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01" w:rsidRDefault="00E30201" w:rsidP="0059628C">
      <w:pPr>
        <w:bidi/>
        <w:spacing w:after="0" w:line="20" w:lineRule="atLeast"/>
        <w:jc w:val="center"/>
        <w:rPr>
          <w:rFonts w:cs="B Nazanin"/>
          <w:b/>
          <w:bCs/>
          <w:sz w:val="28"/>
          <w:szCs w:val="28"/>
          <w:rtl/>
          <w:lang w:bidi="fa-IR"/>
        </w:rPr>
      </w:pPr>
    </w:p>
    <w:p w:rsidR="00E30201" w:rsidRDefault="00E30201" w:rsidP="00E30201">
      <w:pPr>
        <w:bidi/>
        <w:spacing w:after="0" w:line="20" w:lineRule="atLeast"/>
        <w:jc w:val="center"/>
        <w:rPr>
          <w:rFonts w:cs="B Nazanin"/>
          <w:b/>
          <w:bCs/>
          <w:sz w:val="28"/>
          <w:szCs w:val="28"/>
          <w:rtl/>
          <w:lang w:bidi="fa-IR"/>
        </w:rPr>
      </w:pPr>
    </w:p>
    <w:p w:rsidR="00B61C21" w:rsidRDefault="00B61C21" w:rsidP="00E30201">
      <w:pPr>
        <w:bidi/>
        <w:spacing w:after="0" w:line="20" w:lineRule="atLeast"/>
        <w:jc w:val="center"/>
        <w:rPr>
          <w:rFonts w:cs="B Nazanin"/>
          <w:b/>
          <w:bCs/>
          <w:sz w:val="32"/>
          <w:szCs w:val="32"/>
          <w:rtl/>
          <w:lang w:bidi="fa-IR"/>
        </w:rPr>
      </w:pPr>
    </w:p>
    <w:p w:rsidR="00B61C21" w:rsidRDefault="00B61C21" w:rsidP="00B61C21">
      <w:pPr>
        <w:bidi/>
        <w:spacing w:after="0" w:line="20" w:lineRule="atLeast"/>
        <w:jc w:val="center"/>
        <w:rPr>
          <w:rFonts w:cs="B Nazanin"/>
          <w:b/>
          <w:bCs/>
          <w:sz w:val="32"/>
          <w:szCs w:val="32"/>
          <w:rtl/>
          <w:lang w:bidi="fa-IR"/>
        </w:rPr>
      </w:pPr>
    </w:p>
    <w:p w:rsidR="00B61C21" w:rsidRDefault="00B61C21" w:rsidP="00B61C21">
      <w:pPr>
        <w:bidi/>
        <w:spacing w:after="0" w:line="20" w:lineRule="atLeast"/>
        <w:jc w:val="center"/>
        <w:rPr>
          <w:rFonts w:cs="B Nazanin"/>
          <w:b/>
          <w:bCs/>
          <w:sz w:val="32"/>
          <w:szCs w:val="32"/>
          <w:rtl/>
          <w:lang w:bidi="fa-IR"/>
        </w:rPr>
      </w:pPr>
    </w:p>
    <w:p w:rsidR="00B61C21" w:rsidRDefault="00B61C21" w:rsidP="00B61C21">
      <w:pPr>
        <w:bidi/>
        <w:spacing w:after="0" w:line="20" w:lineRule="atLeast"/>
        <w:jc w:val="center"/>
        <w:rPr>
          <w:rFonts w:cs="B Nazanin"/>
          <w:b/>
          <w:bCs/>
          <w:sz w:val="32"/>
          <w:szCs w:val="32"/>
          <w:rtl/>
          <w:lang w:bidi="fa-IR"/>
        </w:rPr>
      </w:pPr>
    </w:p>
    <w:p w:rsidR="00B61C21" w:rsidRDefault="00B61C21" w:rsidP="00B61C21">
      <w:pPr>
        <w:bidi/>
        <w:spacing w:after="0" w:line="20" w:lineRule="atLeast"/>
        <w:jc w:val="center"/>
        <w:rPr>
          <w:rFonts w:cs="B Nazanin"/>
          <w:b/>
          <w:bCs/>
          <w:sz w:val="48"/>
          <w:szCs w:val="48"/>
          <w:rtl/>
          <w:lang w:bidi="fa-IR"/>
        </w:rPr>
      </w:pPr>
    </w:p>
    <w:p w:rsidR="00B61C21" w:rsidRPr="00C12906" w:rsidRDefault="004E4A47" w:rsidP="00540ED5">
      <w:pPr>
        <w:bidi/>
        <w:spacing w:after="240" w:line="20" w:lineRule="atLeast"/>
        <w:jc w:val="center"/>
        <w:rPr>
          <w:rFonts w:cs="B Nazanin"/>
          <w:b/>
          <w:bCs/>
          <w:sz w:val="72"/>
          <w:szCs w:val="72"/>
          <w:rtl/>
          <w:lang w:bidi="fa-IR"/>
        </w:rPr>
      </w:pPr>
      <w:r w:rsidRPr="00C12906">
        <w:rPr>
          <w:rFonts w:cs="B Nazanin" w:hint="cs"/>
          <w:b/>
          <w:bCs/>
          <w:sz w:val="72"/>
          <w:szCs w:val="72"/>
          <w:rtl/>
          <w:lang w:bidi="fa-IR"/>
        </w:rPr>
        <w:t>آنچه که دیگران از «تبریز» دارند</w:t>
      </w:r>
    </w:p>
    <w:p w:rsidR="00362C52" w:rsidRPr="004E4A47" w:rsidRDefault="00362C52" w:rsidP="00540ED5">
      <w:pPr>
        <w:bidi/>
        <w:spacing w:after="240" w:line="20" w:lineRule="atLeast"/>
        <w:jc w:val="center"/>
        <w:rPr>
          <w:rFonts w:cs="B Nazanin"/>
          <w:b/>
          <w:bCs/>
          <w:sz w:val="44"/>
          <w:szCs w:val="44"/>
          <w:rtl/>
          <w:lang w:bidi="fa-IR"/>
        </w:rPr>
      </w:pPr>
      <w:r>
        <w:rPr>
          <w:rFonts w:cs="B Nazanin" w:hint="cs"/>
          <w:b/>
          <w:bCs/>
          <w:sz w:val="32"/>
          <w:szCs w:val="32"/>
          <w:rtl/>
          <w:lang w:bidi="fa-IR"/>
        </w:rPr>
        <w:t>(</w:t>
      </w:r>
      <w:r w:rsidRPr="0041242E">
        <w:rPr>
          <w:rFonts w:cs="B Nazanin" w:hint="cs"/>
          <w:b/>
          <w:bCs/>
          <w:sz w:val="32"/>
          <w:szCs w:val="32"/>
          <w:rtl/>
          <w:lang w:bidi="fa-IR"/>
        </w:rPr>
        <w:t>نقش تبریزیها در عمران و آبادانی سایر شهرها</w:t>
      </w:r>
      <w:r>
        <w:rPr>
          <w:rFonts w:cs="B Nazanin" w:hint="cs"/>
          <w:b/>
          <w:bCs/>
          <w:sz w:val="32"/>
          <w:szCs w:val="32"/>
          <w:rtl/>
          <w:lang w:bidi="fa-IR"/>
        </w:rPr>
        <w:t>)</w:t>
      </w:r>
    </w:p>
    <w:p w:rsidR="00540ED5" w:rsidRPr="00306BD2" w:rsidRDefault="00306BD2" w:rsidP="00306BD2">
      <w:pPr>
        <w:bidi/>
        <w:spacing w:after="0" w:line="240" w:lineRule="auto"/>
        <w:jc w:val="both"/>
        <w:rPr>
          <w:rFonts w:ascii="Tahoma" w:hAnsi="Tahoma" w:cs="B Nazanin"/>
          <w:sz w:val="24"/>
          <w:szCs w:val="24"/>
          <w:rtl/>
          <w:lang w:bidi="fa-IR"/>
        </w:rPr>
      </w:pPr>
      <w:r>
        <w:rPr>
          <w:rFonts w:ascii="Tahoma" w:hAnsi="Tahoma" w:cs="B Nazanin" w:hint="cs"/>
          <w:sz w:val="24"/>
          <w:szCs w:val="24"/>
          <w:rtl/>
          <w:lang w:bidi="fa-IR"/>
        </w:rPr>
        <w:t>اینجانب رسول داغسر در حال تحقیق بیشتر بر روی موضوع مورد بحث در این مقاله هستم. مقاله صرفاً جهت اطلاع خوانندگان در اینجا عرضه می</w:t>
      </w:r>
      <w:r>
        <w:rPr>
          <w:rFonts w:ascii="Tahoma" w:hAnsi="Tahoma" w:cs="B Nazanin" w:hint="cs"/>
          <w:sz w:val="24"/>
          <w:szCs w:val="24"/>
          <w:cs/>
          <w:lang w:bidi="fa-IR"/>
        </w:rPr>
        <w:t>‎</w:t>
      </w:r>
      <w:r>
        <w:rPr>
          <w:rFonts w:ascii="Tahoma" w:hAnsi="Tahoma" w:cs="B Nazanin" w:hint="cs"/>
          <w:sz w:val="24"/>
          <w:szCs w:val="24"/>
          <w:rtl/>
          <w:lang w:bidi="fa-IR"/>
        </w:rPr>
        <w:t xml:space="preserve">گردد و امیدوارم با نظرات و پیشنهادات خود مرا در این امر یاری فرمایید. با تشکر قبلی. </w:t>
      </w:r>
    </w:p>
    <w:p w:rsidR="00540ED5" w:rsidRPr="00306BD2" w:rsidRDefault="00306BD2" w:rsidP="00540ED5">
      <w:pPr>
        <w:bidi/>
        <w:spacing w:after="240" w:line="20" w:lineRule="atLeast"/>
        <w:jc w:val="center"/>
        <w:rPr>
          <w:rFonts w:cs="B Nazanin"/>
          <w:b/>
          <w:bCs/>
          <w:sz w:val="28"/>
          <w:szCs w:val="28"/>
          <w:lang w:bidi="fa-IR"/>
        </w:rPr>
      </w:pPr>
      <w:r>
        <w:rPr>
          <w:rFonts w:cs="B Nazanin"/>
          <w:b/>
          <w:bCs/>
          <w:sz w:val="28"/>
          <w:szCs w:val="28"/>
          <w:lang w:bidi="fa-IR"/>
        </w:rPr>
        <w:t>resuldaghsar@yahoo.com</w:t>
      </w:r>
    </w:p>
    <w:p w:rsidR="00B61C21" w:rsidRDefault="00FD5AF9" w:rsidP="00540ED5">
      <w:pPr>
        <w:bidi/>
        <w:spacing w:after="240" w:line="20" w:lineRule="atLeast"/>
        <w:jc w:val="center"/>
        <w:rPr>
          <w:rFonts w:cs="B Nazanin"/>
          <w:b/>
          <w:bCs/>
          <w:sz w:val="28"/>
          <w:szCs w:val="28"/>
          <w:rtl/>
          <w:lang w:bidi="fa-IR"/>
        </w:rPr>
      </w:pPr>
      <w:r w:rsidRPr="0041242E">
        <w:rPr>
          <w:rFonts w:cs="B Nazanin" w:hint="cs"/>
          <w:b/>
          <w:bCs/>
          <w:sz w:val="28"/>
          <w:szCs w:val="28"/>
          <w:rtl/>
          <w:lang w:bidi="fa-IR"/>
        </w:rPr>
        <w:t>رسول داغسر- مترجم و مدرس</w:t>
      </w:r>
    </w:p>
    <w:p w:rsidR="00B61C21" w:rsidRDefault="00B61C21" w:rsidP="00B61C21">
      <w:pPr>
        <w:spacing w:after="0" w:line="20" w:lineRule="atLeast"/>
        <w:jc w:val="center"/>
        <w:rPr>
          <w:rFonts w:cs="B Nazanin"/>
          <w:b/>
          <w:bCs/>
          <w:sz w:val="28"/>
          <w:szCs w:val="28"/>
          <w:rtl/>
          <w:lang w:bidi="fa-IR"/>
        </w:rPr>
      </w:pPr>
    </w:p>
    <w:p w:rsidR="00B61C21" w:rsidRDefault="00B61C21">
      <w:pPr>
        <w:rPr>
          <w:rFonts w:cs="B Nazanin"/>
          <w:b/>
          <w:bCs/>
          <w:sz w:val="28"/>
          <w:szCs w:val="28"/>
          <w:rtl/>
          <w:lang w:bidi="fa-IR"/>
        </w:rPr>
      </w:pPr>
      <w:r>
        <w:rPr>
          <w:rFonts w:cs="B Nazanin"/>
          <w:b/>
          <w:bCs/>
          <w:sz w:val="28"/>
          <w:szCs w:val="28"/>
          <w:rtl/>
          <w:lang w:bidi="fa-IR"/>
        </w:rPr>
        <w:br w:type="page"/>
      </w:r>
    </w:p>
    <w:p w:rsidR="00607222" w:rsidRPr="00607222" w:rsidRDefault="00607222" w:rsidP="00607222">
      <w:pPr>
        <w:bidi/>
        <w:spacing w:after="0" w:line="20" w:lineRule="atLeast"/>
        <w:jc w:val="center"/>
        <w:rPr>
          <w:rFonts w:cs="B Nazanin"/>
          <w:b/>
          <w:bCs/>
          <w:sz w:val="36"/>
          <w:szCs w:val="36"/>
          <w:rtl/>
          <w:lang w:bidi="fa-IR"/>
        </w:rPr>
      </w:pPr>
      <w:r w:rsidRPr="00607222">
        <w:rPr>
          <w:rFonts w:cs="B Nazanin" w:hint="cs"/>
          <w:b/>
          <w:bCs/>
          <w:sz w:val="36"/>
          <w:szCs w:val="36"/>
          <w:rtl/>
          <w:lang w:bidi="fa-IR"/>
        </w:rPr>
        <w:lastRenderedPageBreak/>
        <w:t>آنچه که دیگران از «تبریز» دارند</w:t>
      </w:r>
    </w:p>
    <w:p w:rsidR="00FD5AF9" w:rsidRPr="0041242E" w:rsidRDefault="00B61C21" w:rsidP="00607222">
      <w:pPr>
        <w:bidi/>
        <w:spacing w:after="0" w:line="20" w:lineRule="atLeast"/>
        <w:jc w:val="right"/>
        <w:rPr>
          <w:rFonts w:cs="B Nazanin"/>
          <w:b/>
          <w:bCs/>
          <w:sz w:val="28"/>
          <w:szCs w:val="28"/>
          <w:rtl/>
          <w:lang w:bidi="fa-IR"/>
        </w:rPr>
      </w:pPr>
      <w:r w:rsidRPr="0041242E">
        <w:rPr>
          <w:rFonts w:cs="B Nazanin" w:hint="cs"/>
          <w:b/>
          <w:bCs/>
          <w:sz w:val="28"/>
          <w:szCs w:val="28"/>
          <w:rtl/>
          <w:lang w:bidi="fa-IR"/>
        </w:rPr>
        <w:t>رسول داغسر- مترجم و مدرس</w:t>
      </w:r>
    </w:p>
    <w:p w:rsidR="00FD5AF9" w:rsidRPr="0041242E" w:rsidRDefault="00FD5AF9" w:rsidP="00656032">
      <w:pPr>
        <w:bidi/>
        <w:spacing w:after="0" w:line="20" w:lineRule="atLeast"/>
        <w:ind w:firstLine="720"/>
        <w:jc w:val="both"/>
        <w:rPr>
          <w:rFonts w:cs="B Nazanin"/>
          <w:b/>
          <w:bCs/>
          <w:sz w:val="28"/>
          <w:szCs w:val="28"/>
          <w:rtl/>
          <w:lang w:bidi="fa-IR"/>
        </w:rPr>
      </w:pPr>
      <w:r w:rsidRPr="0041242E">
        <w:rPr>
          <w:rFonts w:cs="B Nazanin" w:hint="cs"/>
          <w:sz w:val="28"/>
          <w:szCs w:val="28"/>
          <w:rtl/>
          <w:lang w:bidi="fa-IR"/>
        </w:rPr>
        <w:t>«تبریز، شهر اولینها». این عبارتی است که امروز برای تمام گوشها آشناست. سوای مصادیق عینی آن، عبارت مذکور مخصوصاً با نامگذاری بر اثر نغز تاریخ</w:t>
      </w:r>
      <w:r w:rsidRPr="0041242E">
        <w:rPr>
          <w:rFonts w:cs="Calibri" w:hint="cs"/>
          <w:sz w:val="28"/>
          <w:szCs w:val="28"/>
          <w:cs/>
          <w:lang w:bidi="fa-IR"/>
        </w:rPr>
        <w:t>‎</w:t>
      </w:r>
      <w:r w:rsidRPr="0041242E">
        <w:rPr>
          <w:rFonts w:cs="B Nazanin" w:hint="cs"/>
          <w:sz w:val="28"/>
          <w:szCs w:val="28"/>
          <w:rtl/>
          <w:lang w:bidi="fa-IR"/>
        </w:rPr>
        <w:t>پژوه شادروان صمد سرداری</w:t>
      </w:r>
      <w:r w:rsidRPr="0041242E">
        <w:rPr>
          <w:rFonts w:cs="Calibri" w:hint="cs"/>
          <w:sz w:val="28"/>
          <w:szCs w:val="28"/>
          <w:cs/>
          <w:lang w:bidi="fa-IR"/>
        </w:rPr>
        <w:t>‎</w:t>
      </w:r>
      <w:r w:rsidRPr="0041242E">
        <w:rPr>
          <w:rFonts w:cs="B Nazanin" w:hint="cs"/>
          <w:sz w:val="28"/>
          <w:szCs w:val="28"/>
          <w:rtl/>
          <w:lang w:bidi="fa-IR"/>
        </w:rPr>
        <w:t xml:space="preserve">نیا تثبیت گردید و حق آن از سوی تمامی وجدانهای آگاه و شریف در سراسر </w:t>
      </w:r>
      <w:r w:rsidR="00656032" w:rsidRPr="0041242E">
        <w:rPr>
          <w:rFonts w:cs="B Nazanin" w:hint="cs"/>
          <w:sz w:val="28"/>
          <w:szCs w:val="28"/>
          <w:rtl/>
          <w:lang w:bidi="fa-IR"/>
        </w:rPr>
        <w:t>کشور</w:t>
      </w:r>
      <w:r w:rsidRPr="0041242E">
        <w:rPr>
          <w:rFonts w:cs="B Nazanin" w:hint="cs"/>
          <w:sz w:val="28"/>
          <w:szCs w:val="28"/>
          <w:rtl/>
          <w:lang w:bidi="fa-IR"/>
        </w:rPr>
        <w:t xml:space="preserve"> ادا می</w:t>
      </w:r>
      <w:r w:rsidRPr="0041242E">
        <w:rPr>
          <w:rFonts w:cs="Calibri" w:hint="cs"/>
          <w:sz w:val="28"/>
          <w:szCs w:val="28"/>
          <w:cs/>
          <w:lang w:bidi="fa-IR"/>
        </w:rPr>
        <w:t>‎</w:t>
      </w:r>
      <w:r w:rsidRPr="0041242E">
        <w:rPr>
          <w:rFonts w:cs="B Nazanin" w:hint="cs"/>
          <w:sz w:val="28"/>
          <w:szCs w:val="28"/>
          <w:rtl/>
          <w:lang w:bidi="fa-IR"/>
        </w:rPr>
        <w:t>شود.</w:t>
      </w:r>
    </w:p>
    <w:p w:rsidR="00FD5AF9" w:rsidRPr="0041242E" w:rsidRDefault="00FD5AF9" w:rsidP="00FB1A86">
      <w:pPr>
        <w:bidi/>
        <w:spacing w:after="0" w:line="20" w:lineRule="atLeast"/>
        <w:ind w:firstLine="720"/>
        <w:jc w:val="both"/>
        <w:rPr>
          <w:rFonts w:cs="B Nazanin"/>
          <w:sz w:val="28"/>
          <w:szCs w:val="28"/>
          <w:rtl/>
          <w:lang w:bidi="fa-IR"/>
        </w:rPr>
      </w:pPr>
      <w:r w:rsidRPr="0041242E">
        <w:rPr>
          <w:rFonts w:cs="B Nazanin" w:hint="cs"/>
          <w:sz w:val="28"/>
          <w:szCs w:val="28"/>
          <w:rtl/>
          <w:lang w:bidi="fa-IR"/>
        </w:rPr>
        <w:t>در جایی «نزدیکتر بودن این شهر به اروپا (با توجه به موقعیت آن در جغرافیای کنونی ایران)» را به عنوان علت تظاهر هر اولینی در تبریز خوانده بودم. اما آیا این ویژگی می</w:t>
      </w:r>
      <w:r w:rsidRPr="0041242E">
        <w:rPr>
          <w:rFonts w:cs="Calibri" w:hint="cs"/>
          <w:sz w:val="28"/>
          <w:szCs w:val="28"/>
          <w:cs/>
          <w:lang w:bidi="fa-IR"/>
        </w:rPr>
        <w:t>‎</w:t>
      </w:r>
      <w:r w:rsidRPr="0041242E">
        <w:rPr>
          <w:rFonts w:cs="B Nazanin" w:hint="cs"/>
          <w:sz w:val="28"/>
          <w:szCs w:val="28"/>
          <w:rtl/>
          <w:lang w:bidi="fa-IR"/>
        </w:rPr>
        <w:t>تواند به عنوان علت اصلی یا حداقل مهمترین علت بوده باشد؟ در حالیکه شهرهایی مثل بازرگان، خوی یا اورمیه با این مورد سنخیت بیشتری داشته و دارند.</w:t>
      </w:r>
    </w:p>
    <w:p w:rsidR="00FD5AF9" w:rsidRPr="0041242E" w:rsidRDefault="00FD5AF9" w:rsidP="00FB1A86">
      <w:pPr>
        <w:bidi/>
        <w:spacing w:after="0" w:line="20" w:lineRule="atLeast"/>
        <w:ind w:firstLine="720"/>
        <w:jc w:val="both"/>
        <w:rPr>
          <w:rFonts w:cs="B Nazanin"/>
          <w:sz w:val="28"/>
          <w:szCs w:val="28"/>
          <w:rtl/>
          <w:lang w:bidi="fa-IR"/>
        </w:rPr>
      </w:pPr>
      <w:r w:rsidRPr="0041242E">
        <w:rPr>
          <w:rFonts w:cs="B Nazanin" w:hint="cs"/>
          <w:sz w:val="28"/>
          <w:szCs w:val="28"/>
          <w:rtl/>
          <w:lang w:bidi="fa-IR"/>
        </w:rPr>
        <w:t>ژان یونیر در کتاب خود «دلاوران گمنام ایران در جنگ با روسیه تزاری» می</w:t>
      </w:r>
      <w:r w:rsidRPr="0041242E">
        <w:rPr>
          <w:rFonts w:cs="Calibri" w:hint="cs"/>
          <w:sz w:val="28"/>
          <w:szCs w:val="28"/>
          <w:cs/>
          <w:lang w:bidi="fa-IR"/>
        </w:rPr>
        <w:t>‎</w:t>
      </w:r>
      <w:r w:rsidRPr="0041242E">
        <w:rPr>
          <w:rFonts w:cs="B Nazanin" w:hint="cs"/>
          <w:sz w:val="28"/>
          <w:szCs w:val="28"/>
          <w:rtl/>
          <w:lang w:bidi="fa-IR"/>
        </w:rPr>
        <w:t>نویسد: «تبریز در آنزمان ... از حیث وسعت و کثرت جمعیت اولین شهر ایران محسوب می</w:t>
      </w:r>
      <w:r w:rsidRPr="0041242E">
        <w:rPr>
          <w:rFonts w:cs="Calibri" w:hint="cs"/>
          <w:sz w:val="28"/>
          <w:szCs w:val="28"/>
          <w:cs/>
          <w:lang w:bidi="fa-IR"/>
        </w:rPr>
        <w:t>‎</w:t>
      </w:r>
      <w:r w:rsidRPr="0041242E">
        <w:rPr>
          <w:rFonts w:cs="B Nazanin" w:hint="cs"/>
          <w:sz w:val="28"/>
          <w:szCs w:val="28"/>
          <w:rtl/>
          <w:lang w:bidi="fa-IR"/>
        </w:rPr>
        <w:t>شد و سفرای دول اروپایی در تبریز به سر می</w:t>
      </w:r>
      <w:r w:rsidRPr="0041242E">
        <w:rPr>
          <w:rFonts w:cs="Calibri" w:hint="cs"/>
          <w:sz w:val="28"/>
          <w:szCs w:val="28"/>
          <w:cs/>
          <w:lang w:bidi="fa-IR"/>
        </w:rPr>
        <w:t>‎</w:t>
      </w:r>
      <w:r w:rsidRPr="0041242E">
        <w:rPr>
          <w:rFonts w:cs="B Nazanin" w:hint="cs"/>
          <w:sz w:val="28"/>
          <w:szCs w:val="28"/>
          <w:rtl/>
          <w:lang w:bidi="fa-IR"/>
        </w:rPr>
        <w:t>بردند در صورتیکه تهران پایتخت کشور بود... تبریز نسبت به تهران یک شهر متجدد بشمار می</w:t>
      </w:r>
      <w:r w:rsidRPr="0041242E">
        <w:rPr>
          <w:rFonts w:cs="Calibri" w:hint="cs"/>
          <w:sz w:val="28"/>
          <w:szCs w:val="28"/>
          <w:cs/>
          <w:lang w:bidi="fa-IR"/>
        </w:rPr>
        <w:t>‎</w:t>
      </w:r>
      <w:r w:rsidRPr="0041242E">
        <w:rPr>
          <w:rFonts w:cs="B Nazanin" w:hint="cs"/>
          <w:sz w:val="28"/>
          <w:szCs w:val="28"/>
          <w:rtl/>
          <w:lang w:bidi="fa-IR"/>
        </w:rPr>
        <w:t>آمد و مردم تبریز از ازمنه قدیم با اروپائیان محشور بودند... دکتر بارنز انگلیسی که در سال 1833 میلادی و پنج سال بعد از انعقاد عهدنامه ترکمانچای در ایران سیاحت کرد نوشته که جمعیت شهر تهران بیست و پنج هزار نفر است ولی تبریز بنا بر نوشته همان جهانگرد انگلیسی چهارصدهزار نفر جمعیت داشته است.»</w:t>
      </w:r>
      <w:r w:rsidR="000A4445" w:rsidRPr="0041242E">
        <w:rPr>
          <w:rFonts w:cs="B Nazanin" w:hint="cs"/>
          <w:sz w:val="28"/>
          <w:szCs w:val="28"/>
          <w:rtl/>
          <w:lang w:bidi="fa-IR"/>
        </w:rPr>
        <w:t>(1)</w:t>
      </w:r>
    </w:p>
    <w:p w:rsidR="00FD5AF9" w:rsidRPr="0041242E" w:rsidRDefault="00FD5AF9" w:rsidP="00656032">
      <w:pPr>
        <w:bidi/>
        <w:spacing w:after="0" w:line="20" w:lineRule="atLeast"/>
        <w:ind w:firstLine="720"/>
        <w:jc w:val="both"/>
        <w:rPr>
          <w:rFonts w:cs="B Nazanin"/>
          <w:sz w:val="28"/>
          <w:szCs w:val="28"/>
          <w:rtl/>
          <w:lang w:bidi="fa-IR"/>
        </w:rPr>
      </w:pPr>
      <w:r w:rsidRPr="0041242E">
        <w:rPr>
          <w:rFonts w:cs="B Nazanin" w:hint="cs"/>
          <w:sz w:val="28"/>
          <w:szCs w:val="28"/>
          <w:rtl/>
          <w:lang w:bidi="fa-IR"/>
        </w:rPr>
        <w:t>این نویسنده فرانسوی در فصل آخر کتاب خود که بصورت مجزا به علل ارجح داشته شدن تبریز از سوی اروپائیان برای اقامت پرداخته، همچنین می</w:t>
      </w:r>
      <w:r w:rsidRPr="0041242E">
        <w:rPr>
          <w:rFonts w:cs="Calibri" w:hint="cs"/>
          <w:sz w:val="28"/>
          <w:szCs w:val="28"/>
          <w:cs/>
          <w:lang w:bidi="fa-IR"/>
        </w:rPr>
        <w:t>‎</w:t>
      </w:r>
      <w:r w:rsidRPr="0041242E">
        <w:rPr>
          <w:rFonts w:cs="B Nazanin" w:hint="cs"/>
          <w:sz w:val="28"/>
          <w:szCs w:val="28"/>
          <w:rtl/>
          <w:lang w:bidi="fa-IR"/>
        </w:rPr>
        <w:t>نویسد: «(از علل دیگر اقامت اروپائیان در تبریز این بود) که تبریز از حیث آب و هوا به اروپا شباهت داشت بدون اینکه رطوبت کشورهای ساحلی اروپا را داشته باشد... (در حالی که) تهران، حتی بین خود ایرانیان شهرت نداشت و قریه</w:t>
      </w:r>
      <w:r w:rsidRPr="0041242E">
        <w:rPr>
          <w:rFonts w:cs="Calibri" w:hint="cs"/>
          <w:sz w:val="28"/>
          <w:szCs w:val="28"/>
          <w:cs/>
          <w:lang w:bidi="fa-IR"/>
        </w:rPr>
        <w:t>‎</w:t>
      </w:r>
      <w:r w:rsidRPr="0041242E">
        <w:rPr>
          <w:rFonts w:cs="B Nazanin" w:hint="cs"/>
          <w:sz w:val="28"/>
          <w:szCs w:val="28"/>
          <w:rtl/>
          <w:lang w:bidi="fa-IR"/>
        </w:rPr>
        <w:t>ای بود نزدیک خرابه شهر قدیمی (ری) که بعضی از جغرافیانویسان اسلامی اسمی از آن در کتاب خود برده بودند»</w:t>
      </w:r>
      <w:r w:rsidR="001F222D" w:rsidRPr="0041242E">
        <w:rPr>
          <w:rFonts w:cs="B Nazanin" w:hint="cs"/>
          <w:sz w:val="28"/>
          <w:szCs w:val="28"/>
          <w:rtl/>
          <w:lang w:bidi="fa-IR"/>
        </w:rPr>
        <w:t>(2)</w:t>
      </w:r>
    </w:p>
    <w:p w:rsidR="00FD5AF9" w:rsidRPr="0041242E" w:rsidRDefault="00FD5AF9" w:rsidP="00DB2DF8">
      <w:pPr>
        <w:bidi/>
        <w:spacing w:after="0" w:line="20" w:lineRule="atLeast"/>
        <w:ind w:firstLine="720"/>
        <w:jc w:val="both"/>
        <w:rPr>
          <w:rFonts w:cs="B Nazanin"/>
          <w:sz w:val="28"/>
          <w:szCs w:val="28"/>
          <w:rtl/>
          <w:lang w:bidi="fa-IR"/>
        </w:rPr>
      </w:pPr>
      <w:r w:rsidRPr="0041242E">
        <w:rPr>
          <w:rFonts w:cs="B Nazanin" w:hint="cs"/>
          <w:sz w:val="28"/>
          <w:szCs w:val="28"/>
          <w:rtl/>
          <w:lang w:bidi="fa-IR"/>
        </w:rPr>
        <w:t>لرد کرزن فرستاده ویژه دربار انگلیس به ایران در سالهای پایانی قرن نوزدهم که نظرات و گزارشاتش در شکل</w:t>
      </w:r>
      <w:r w:rsidRPr="0041242E">
        <w:rPr>
          <w:rFonts w:cs="Calibri" w:hint="cs"/>
          <w:sz w:val="28"/>
          <w:szCs w:val="28"/>
          <w:cs/>
          <w:lang w:bidi="fa-IR"/>
        </w:rPr>
        <w:t>‎</w:t>
      </w:r>
      <w:r w:rsidRPr="0041242E">
        <w:rPr>
          <w:rFonts w:cs="B Nazanin" w:hint="cs"/>
          <w:sz w:val="28"/>
          <w:szCs w:val="28"/>
          <w:rtl/>
          <w:lang w:bidi="fa-IR"/>
        </w:rPr>
        <w:t>دهی آینده این کشور از سوی استعمار انگلیس تاثیر ب</w:t>
      </w:r>
      <w:r w:rsidR="00DB2DF8" w:rsidRPr="0041242E">
        <w:rPr>
          <w:rFonts w:cs="B Nazanin" w:hint="cs"/>
          <w:sz w:val="28"/>
          <w:szCs w:val="28"/>
          <w:rtl/>
          <w:lang w:bidi="fa-IR"/>
        </w:rPr>
        <w:t xml:space="preserve">سزائی داشته، </w:t>
      </w:r>
      <w:r w:rsidRPr="0041242E">
        <w:rPr>
          <w:rFonts w:cs="B Nazanin" w:hint="cs"/>
          <w:sz w:val="28"/>
          <w:szCs w:val="28"/>
          <w:rtl/>
          <w:lang w:bidi="fa-IR"/>
        </w:rPr>
        <w:t>در کتاب</w:t>
      </w:r>
      <w:r w:rsidR="00DB2DF8" w:rsidRPr="0041242E">
        <w:rPr>
          <w:rFonts w:cs="B Nazanin" w:hint="cs"/>
          <w:sz w:val="28"/>
          <w:szCs w:val="28"/>
          <w:rtl/>
          <w:lang w:bidi="fa-IR"/>
        </w:rPr>
        <w:t xml:space="preserve"> خود</w:t>
      </w:r>
      <w:r w:rsidRPr="0041242E">
        <w:rPr>
          <w:rFonts w:cs="B Nazanin" w:hint="cs"/>
          <w:sz w:val="28"/>
          <w:szCs w:val="28"/>
          <w:rtl/>
          <w:lang w:bidi="fa-IR"/>
        </w:rPr>
        <w:t xml:space="preserve"> تحت عنوان «ایران و قضیه ایران» </w:t>
      </w:r>
      <w:r w:rsidR="00DB2DF8" w:rsidRPr="0041242E">
        <w:rPr>
          <w:rFonts w:cs="B Nazanin" w:hint="cs"/>
          <w:sz w:val="28"/>
          <w:szCs w:val="28"/>
          <w:rtl/>
          <w:lang w:bidi="fa-IR"/>
        </w:rPr>
        <w:t>(لندن، 1892)</w:t>
      </w:r>
      <w:r w:rsidRPr="0041242E">
        <w:rPr>
          <w:rFonts w:cs="B Nazanin" w:hint="cs"/>
          <w:sz w:val="28"/>
          <w:szCs w:val="28"/>
          <w:rtl/>
          <w:lang w:bidi="fa-IR"/>
        </w:rPr>
        <w:t xml:space="preserve"> آنجا که به آمار برآوردی شهرهای ایران پرداخته، جمعیت تخمینی تهران پایتخت را 350 هزار، تبریز 300 هزار، اصفهان 80 هزار، مشهد 70 هزار و ... نوشته است.</w:t>
      </w:r>
      <w:r w:rsidR="00E52229" w:rsidRPr="0041242E">
        <w:rPr>
          <w:rFonts w:cs="B Nazanin" w:hint="cs"/>
          <w:sz w:val="28"/>
          <w:szCs w:val="28"/>
          <w:rtl/>
          <w:lang w:bidi="fa-IR"/>
        </w:rPr>
        <w:t>(3)</w:t>
      </w:r>
    </w:p>
    <w:p w:rsidR="00FD5AF9" w:rsidRPr="0041242E" w:rsidRDefault="00FD5AF9" w:rsidP="00FB1A86">
      <w:pPr>
        <w:bidi/>
        <w:spacing w:after="0" w:line="20" w:lineRule="atLeast"/>
        <w:ind w:firstLine="720"/>
        <w:jc w:val="both"/>
        <w:rPr>
          <w:rFonts w:cs="B Nazanin"/>
          <w:sz w:val="28"/>
          <w:szCs w:val="28"/>
          <w:rtl/>
          <w:lang w:bidi="fa-IR"/>
        </w:rPr>
      </w:pPr>
      <w:r w:rsidRPr="0041242E">
        <w:rPr>
          <w:rFonts w:cs="B Nazanin" w:hint="cs"/>
          <w:sz w:val="28"/>
          <w:szCs w:val="28"/>
          <w:rtl/>
          <w:lang w:bidi="fa-IR"/>
        </w:rPr>
        <w:t>بنابراین دلیل کسب عنوان «شهر اولینها» از سوی تبریز بیشتر از هر علت دیگری، بزرگی و رونق آن و همچنین مساعدتر بودن زمینه فرهنگی این شهر بوده است.</w:t>
      </w:r>
    </w:p>
    <w:p w:rsidR="00FD5AF9" w:rsidRPr="0041242E" w:rsidRDefault="00FD5AF9" w:rsidP="00E30201">
      <w:pPr>
        <w:bidi/>
        <w:spacing w:after="0" w:line="20" w:lineRule="atLeast"/>
        <w:ind w:firstLine="720"/>
        <w:jc w:val="both"/>
        <w:rPr>
          <w:rFonts w:cs="B Nazanin"/>
          <w:sz w:val="28"/>
          <w:szCs w:val="28"/>
          <w:rtl/>
          <w:lang w:bidi="fa-IR"/>
        </w:rPr>
      </w:pPr>
      <w:r w:rsidRPr="0041242E">
        <w:rPr>
          <w:rFonts w:cs="B Nazanin" w:hint="cs"/>
          <w:sz w:val="28"/>
          <w:szCs w:val="28"/>
          <w:rtl/>
          <w:lang w:bidi="fa-IR"/>
        </w:rPr>
        <w:t xml:space="preserve">لیکن موضوعی که من در اینجا بدان خواهم پرداخت، همانگونه که از نام آن نیز پیداست «نقش اهل هنر و </w:t>
      </w:r>
      <w:r w:rsidR="00E30201" w:rsidRPr="0041242E">
        <w:rPr>
          <w:rFonts w:cs="B Nazanin" w:hint="cs"/>
          <w:sz w:val="28"/>
          <w:szCs w:val="28"/>
          <w:rtl/>
          <w:lang w:bidi="fa-IR"/>
        </w:rPr>
        <w:t>تخصص</w:t>
      </w:r>
      <w:r w:rsidRPr="0041242E">
        <w:rPr>
          <w:rFonts w:cs="B Nazanin" w:hint="cs"/>
          <w:sz w:val="28"/>
          <w:szCs w:val="28"/>
          <w:rtl/>
          <w:lang w:bidi="fa-IR"/>
        </w:rPr>
        <w:t xml:space="preserve"> تبریزی در عمران و آبادی شهرهای دیگر» است.</w:t>
      </w:r>
    </w:p>
    <w:p w:rsidR="00FD5AF9" w:rsidRPr="0041242E" w:rsidRDefault="00FD5AF9" w:rsidP="00FB1A86">
      <w:pPr>
        <w:bidi/>
        <w:spacing w:after="0" w:line="20" w:lineRule="atLeast"/>
        <w:ind w:firstLine="720"/>
        <w:jc w:val="both"/>
        <w:rPr>
          <w:rFonts w:cs="B Nazanin"/>
          <w:sz w:val="28"/>
          <w:szCs w:val="28"/>
          <w:rtl/>
          <w:lang w:bidi="fa-IR"/>
        </w:rPr>
      </w:pPr>
      <w:r w:rsidRPr="0041242E">
        <w:rPr>
          <w:rFonts w:cs="B Nazanin" w:hint="cs"/>
          <w:sz w:val="28"/>
          <w:szCs w:val="28"/>
          <w:rtl/>
          <w:lang w:bidi="fa-IR"/>
        </w:rPr>
        <w:t>اساس ایده، هنگام تحقیق در خصوص جنگ چالدران و تبعات آن شکل گرفت.</w:t>
      </w:r>
    </w:p>
    <w:p w:rsidR="00E30201" w:rsidRPr="0041242E" w:rsidRDefault="00E30201" w:rsidP="00E30201">
      <w:pPr>
        <w:bidi/>
        <w:spacing w:after="0" w:line="20" w:lineRule="atLeast"/>
        <w:ind w:firstLine="720"/>
        <w:jc w:val="both"/>
        <w:rPr>
          <w:rFonts w:cs="B Nazanin"/>
          <w:sz w:val="28"/>
          <w:szCs w:val="28"/>
          <w:rtl/>
          <w:lang w:bidi="fa-IR"/>
        </w:rPr>
      </w:pPr>
    </w:p>
    <w:p w:rsidR="00E30201" w:rsidRPr="0041242E" w:rsidRDefault="00E30201" w:rsidP="00E30201">
      <w:pPr>
        <w:bidi/>
        <w:spacing w:after="0" w:line="20" w:lineRule="atLeast"/>
        <w:jc w:val="center"/>
        <w:rPr>
          <w:rFonts w:cs="B Nazanin"/>
          <w:b/>
          <w:bCs/>
          <w:sz w:val="28"/>
          <w:szCs w:val="28"/>
          <w:rtl/>
          <w:lang w:bidi="fa-IR"/>
        </w:rPr>
      </w:pPr>
      <w:r w:rsidRPr="0041242E">
        <w:rPr>
          <w:rFonts w:cs="B Nazanin" w:hint="cs"/>
          <w:b/>
          <w:bCs/>
          <w:sz w:val="28"/>
          <w:szCs w:val="28"/>
          <w:rtl/>
          <w:lang w:bidi="fa-IR"/>
        </w:rPr>
        <w:lastRenderedPageBreak/>
        <w:t>تبریزیها در استانبول و سایر شهرهای عثمانی</w:t>
      </w:r>
    </w:p>
    <w:p w:rsidR="00FD5AF9" w:rsidRPr="0041242E" w:rsidRDefault="00FD5AF9" w:rsidP="00D415EF">
      <w:pPr>
        <w:bidi/>
        <w:spacing w:after="0" w:line="20" w:lineRule="atLeast"/>
        <w:ind w:firstLine="720"/>
        <w:jc w:val="both"/>
        <w:rPr>
          <w:rFonts w:cs="B Nazanin"/>
          <w:sz w:val="28"/>
          <w:szCs w:val="28"/>
          <w:rtl/>
          <w:lang w:bidi="fa-IR"/>
        </w:rPr>
      </w:pPr>
      <w:r w:rsidRPr="0041242E">
        <w:rPr>
          <w:rFonts w:cs="B Nazanin" w:hint="cs"/>
          <w:sz w:val="28"/>
          <w:szCs w:val="28"/>
          <w:rtl/>
          <w:lang w:bidi="fa-IR"/>
        </w:rPr>
        <w:t>پیروزی سلطان سلیم در چالدران در مقابل شاه اسماعیل در سال 1514 میلادی، اشغال پایتخت دولت صفوی و بردن 3000 نفر از هنرمندان، صنعتگران و تجار متبحّر این شهر به استانبول</w:t>
      </w:r>
      <w:r w:rsidR="00257CD9" w:rsidRPr="0041242E">
        <w:rPr>
          <w:rFonts w:cs="B Nazanin" w:hint="cs"/>
          <w:sz w:val="28"/>
          <w:szCs w:val="28"/>
          <w:rtl/>
          <w:lang w:bidi="fa-IR"/>
        </w:rPr>
        <w:t>(4)</w:t>
      </w:r>
      <w:r w:rsidRPr="0041242E">
        <w:rPr>
          <w:rFonts w:cs="B Nazanin" w:hint="cs"/>
          <w:sz w:val="28"/>
          <w:szCs w:val="28"/>
          <w:rtl/>
          <w:lang w:bidi="fa-IR"/>
        </w:rPr>
        <w:t xml:space="preserve"> موضوعی است که همه خوانده و شاید در برخی موارد کنجکاویمان را برانگیخته است. چرا که مهاجرت تنها هزار نفر استاد حِرَف، امروز نیز رقم بزرگ و قابل توجهی است. این مساله موقعی کنجکاوی بیشتر مرا برانگیخت که خسارات گسترده وارده به ابنیه استانبول در زلزله 1509 یعنی پنج سال پیش از جنگ چالدران را خواندم. این زلزله که در زمان خود به عنوان «قیامت صغری» نامیده شد، باعث نابودی کامل 11 هزار خانه و برخی از تاسیسات دولتی و عمومی گردید «و بر اساس گزارشهای تاریخی 13 هزار تن کشته شدند».</w:t>
      </w:r>
      <w:r w:rsidR="00257CD9" w:rsidRPr="0041242E">
        <w:rPr>
          <w:rFonts w:cs="B Nazanin" w:hint="cs"/>
          <w:sz w:val="28"/>
          <w:szCs w:val="28"/>
          <w:rtl/>
          <w:lang w:bidi="fa-IR"/>
        </w:rPr>
        <w:t>(5)</w:t>
      </w:r>
      <w:r w:rsidRPr="0041242E">
        <w:rPr>
          <w:rFonts w:cs="B Nazanin" w:hint="cs"/>
          <w:sz w:val="28"/>
          <w:szCs w:val="28"/>
          <w:rtl/>
          <w:lang w:bidi="fa-IR"/>
        </w:rPr>
        <w:t xml:space="preserve"> اینجا بود که فکر کردم صنعتگران برده شده از تبریز باید دارای ارزش و اهمیت خاصی برای سلطان سلیم و پایتختش استانبول داشته باشد و گمان می</w:t>
      </w:r>
      <w:r w:rsidRPr="0041242E">
        <w:rPr>
          <w:rFonts w:cs="Calibri" w:hint="cs"/>
          <w:sz w:val="28"/>
          <w:szCs w:val="28"/>
          <w:cs/>
          <w:lang w:bidi="fa-IR"/>
        </w:rPr>
        <w:t>‎</w:t>
      </w:r>
      <w:r w:rsidRPr="0041242E">
        <w:rPr>
          <w:rFonts w:cs="B Nazanin" w:hint="cs"/>
          <w:sz w:val="28"/>
          <w:szCs w:val="28"/>
          <w:rtl/>
          <w:lang w:bidi="fa-IR"/>
        </w:rPr>
        <w:t>کنم از همین نقطه بود که وارد موضوع مجزّای «نقش تبریزیها در آبادانی برخی از شهرهای بزرگ دیگر» شدم و با توجه به تجلّی</w:t>
      </w:r>
      <w:r w:rsidRPr="0041242E">
        <w:rPr>
          <w:rFonts w:cs="Calibri" w:hint="cs"/>
          <w:sz w:val="28"/>
          <w:szCs w:val="28"/>
          <w:cs/>
          <w:lang w:bidi="fa-IR"/>
        </w:rPr>
        <w:t>‎</w:t>
      </w:r>
      <w:r w:rsidRPr="0041242E">
        <w:rPr>
          <w:rFonts w:cs="B Nazanin" w:hint="cs"/>
          <w:sz w:val="28"/>
          <w:szCs w:val="28"/>
          <w:rtl/>
          <w:lang w:bidi="fa-IR"/>
        </w:rPr>
        <w:t xml:space="preserve">گاه ایده، از استانبول شروع کردم. </w:t>
      </w:r>
    </w:p>
    <w:p w:rsidR="00FD5AF9" w:rsidRPr="0041242E" w:rsidRDefault="00FD5AF9" w:rsidP="00FB1A86">
      <w:pPr>
        <w:bidi/>
        <w:spacing w:after="0" w:line="20" w:lineRule="atLeast"/>
        <w:ind w:firstLine="720"/>
        <w:jc w:val="both"/>
        <w:rPr>
          <w:rFonts w:cs="B Nazanin"/>
          <w:sz w:val="28"/>
          <w:szCs w:val="28"/>
          <w:rtl/>
          <w:lang w:bidi="fa-IR"/>
        </w:rPr>
      </w:pPr>
      <w:r w:rsidRPr="0041242E">
        <w:rPr>
          <w:rFonts w:cs="B Nazanin" w:hint="cs"/>
          <w:sz w:val="28"/>
          <w:szCs w:val="28"/>
          <w:rtl/>
          <w:lang w:bidi="fa-IR"/>
        </w:rPr>
        <w:t xml:space="preserve">برای درک بهتر این موضوع لازم است که به وضعیت شهر استانبول در آن سالها نگاهی بیاندازیم: </w:t>
      </w:r>
    </w:p>
    <w:p w:rsidR="00FD5AF9" w:rsidRPr="0041242E" w:rsidRDefault="00FD5AF9" w:rsidP="00FB1A86">
      <w:pPr>
        <w:bidi/>
        <w:spacing w:after="0" w:line="20" w:lineRule="atLeast"/>
        <w:ind w:firstLine="720"/>
        <w:jc w:val="both"/>
        <w:rPr>
          <w:rFonts w:cs="B Nazanin"/>
          <w:sz w:val="28"/>
          <w:szCs w:val="28"/>
          <w:rtl/>
          <w:lang w:bidi="fa-IR"/>
        </w:rPr>
      </w:pPr>
      <w:r w:rsidRPr="0041242E">
        <w:rPr>
          <w:rFonts w:cs="B Nazanin" w:hint="cs"/>
          <w:sz w:val="28"/>
          <w:szCs w:val="28"/>
          <w:rtl/>
          <w:lang w:bidi="fa-IR"/>
        </w:rPr>
        <w:t>می</w:t>
      </w:r>
      <w:r w:rsidRPr="0041242E">
        <w:rPr>
          <w:rFonts w:cs="Calibri" w:hint="cs"/>
          <w:sz w:val="28"/>
          <w:szCs w:val="28"/>
          <w:cs/>
          <w:lang w:bidi="fa-IR"/>
        </w:rPr>
        <w:t>‎</w:t>
      </w:r>
      <w:r w:rsidRPr="0041242E">
        <w:rPr>
          <w:rFonts w:cs="B Nazanin" w:hint="cs"/>
          <w:sz w:val="28"/>
          <w:szCs w:val="28"/>
          <w:rtl/>
          <w:lang w:bidi="fa-IR"/>
        </w:rPr>
        <w:t>دانیم که استانبول یا کنستانتینوپولیس قبل از فتح از سوی ترکان مسلمان، پایتخت امپراتوری روم شرقی بوده است. این شهر قبل از فتح دارای حداقل چهارصدهزار نفر جمعیت بوده است</w:t>
      </w:r>
      <w:r w:rsidR="00257CD9" w:rsidRPr="0041242E">
        <w:rPr>
          <w:rFonts w:cs="B Nazanin" w:hint="cs"/>
          <w:sz w:val="28"/>
          <w:szCs w:val="28"/>
          <w:rtl/>
          <w:lang w:bidi="fa-IR"/>
        </w:rPr>
        <w:t>.(6)</w:t>
      </w:r>
      <w:r w:rsidRPr="0041242E">
        <w:rPr>
          <w:rFonts w:cs="B Nazanin" w:hint="cs"/>
          <w:sz w:val="28"/>
          <w:szCs w:val="28"/>
          <w:rtl/>
          <w:lang w:bidi="fa-IR"/>
        </w:rPr>
        <w:t xml:space="preserve"> لیکن با بروز اشارتهایی مبنی بر حمله قریب</w:t>
      </w:r>
      <w:r w:rsidRPr="0041242E">
        <w:rPr>
          <w:rFonts w:cs="Calibri" w:hint="cs"/>
          <w:sz w:val="28"/>
          <w:szCs w:val="28"/>
          <w:cs/>
          <w:lang w:bidi="fa-IR"/>
        </w:rPr>
        <w:t>‎</w:t>
      </w:r>
      <w:r w:rsidRPr="0041242E">
        <w:rPr>
          <w:rFonts w:cs="B Nazanin" w:hint="cs"/>
          <w:sz w:val="28"/>
          <w:szCs w:val="28"/>
          <w:rtl/>
          <w:lang w:bidi="fa-IR"/>
        </w:rPr>
        <w:t>الوقوع ترکان، اکثر مردم شهر آن را ترک کرده بودند</w:t>
      </w:r>
      <w:r w:rsidR="008321BE" w:rsidRPr="0041242E">
        <w:rPr>
          <w:rFonts w:cs="B Nazanin" w:hint="cs"/>
          <w:sz w:val="28"/>
          <w:szCs w:val="28"/>
          <w:rtl/>
          <w:lang w:bidi="fa-IR"/>
        </w:rPr>
        <w:t>.(7)</w:t>
      </w:r>
      <w:r w:rsidRPr="0041242E">
        <w:rPr>
          <w:rFonts w:cs="B Nazanin" w:hint="cs"/>
          <w:sz w:val="28"/>
          <w:szCs w:val="28"/>
          <w:rtl/>
          <w:lang w:bidi="fa-IR"/>
        </w:rPr>
        <w:t xml:space="preserve"> سلطان جوان عثمانی، محمد دوم شهر را در روز 29 ماه می 1453 بعد از حدود دو ماه محاصره فتح کرد و «یکی از دغدغه</w:t>
      </w:r>
      <w:r w:rsidRPr="0041242E">
        <w:rPr>
          <w:rFonts w:cs="Calibri" w:hint="cs"/>
          <w:sz w:val="28"/>
          <w:szCs w:val="28"/>
          <w:cs/>
          <w:lang w:bidi="fa-IR"/>
        </w:rPr>
        <w:t>‎</w:t>
      </w:r>
      <w:r w:rsidRPr="0041242E">
        <w:rPr>
          <w:rFonts w:cs="B Nazanin" w:hint="cs"/>
          <w:sz w:val="28"/>
          <w:szCs w:val="28"/>
          <w:rtl/>
          <w:lang w:bidi="fa-IR"/>
        </w:rPr>
        <w:t>های خود را بر بازگرداندن جمعیت و سرزندگی به شهر قرار داد».</w:t>
      </w:r>
      <w:r w:rsidR="008321BE" w:rsidRPr="0041242E">
        <w:rPr>
          <w:rFonts w:cs="B Nazanin" w:hint="cs"/>
          <w:sz w:val="28"/>
          <w:szCs w:val="28"/>
          <w:rtl/>
          <w:lang w:bidi="fa-IR"/>
        </w:rPr>
        <w:t>(8)</w:t>
      </w:r>
    </w:p>
    <w:p w:rsidR="00FD5AF9" w:rsidRPr="0041242E" w:rsidRDefault="00FD5AF9" w:rsidP="00D415EF">
      <w:pPr>
        <w:bidi/>
        <w:spacing w:after="0" w:line="20" w:lineRule="atLeast"/>
        <w:ind w:firstLine="720"/>
        <w:jc w:val="both"/>
        <w:rPr>
          <w:rFonts w:cs="B Nazanin"/>
          <w:sz w:val="28"/>
          <w:szCs w:val="28"/>
          <w:rtl/>
          <w:lang w:bidi="fa-IR"/>
        </w:rPr>
      </w:pPr>
      <w:r w:rsidRPr="0041242E">
        <w:rPr>
          <w:rFonts w:cs="B Nazanin" w:hint="cs"/>
          <w:sz w:val="28"/>
          <w:szCs w:val="28"/>
          <w:rtl/>
          <w:lang w:bidi="fa-IR"/>
        </w:rPr>
        <w:t>اینالجیق می</w:t>
      </w:r>
      <w:r w:rsidRPr="0041242E">
        <w:rPr>
          <w:rFonts w:cs="Calibri" w:hint="cs"/>
          <w:sz w:val="28"/>
          <w:szCs w:val="28"/>
          <w:cs/>
          <w:lang w:bidi="fa-IR"/>
        </w:rPr>
        <w:t>‎</w:t>
      </w:r>
      <w:r w:rsidRPr="0041242E">
        <w:rPr>
          <w:rFonts w:cs="B Nazanin" w:hint="cs"/>
          <w:sz w:val="28"/>
          <w:szCs w:val="28"/>
          <w:rtl/>
          <w:lang w:bidi="fa-IR"/>
        </w:rPr>
        <w:t xml:space="preserve">نویسد: «مطمئناً موثرترین اقدام برای جلب دوباره جمعیت به شهر، </w:t>
      </w:r>
      <w:r w:rsidRPr="0041242E">
        <w:rPr>
          <w:rFonts w:cs="B Nazanin" w:hint="cs"/>
          <w:b/>
          <w:bCs/>
          <w:sz w:val="28"/>
          <w:szCs w:val="28"/>
          <w:rtl/>
          <w:lang w:bidi="fa-IR"/>
        </w:rPr>
        <w:t>سورگون</w:t>
      </w:r>
      <w:r w:rsidRPr="0041242E">
        <w:rPr>
          <w:rFonts w:cs="B Nazanin" w:hint="cs"/>
          <w:sz w:val="28"/>
          <w:szCs w:val="28"/>
          <w:rtl/>
          <w:lang w:bidi="fa-IR"/>
        </w:rPr>
        <w:t xml:space="preserve"> یعنی کوچانیدن اجباری مردم از نواحی مختلف مملکت به این شهر بود. محمد دوم، قبل از ترک استانبول، فرمانهایی مبنی بر اعزام خانوارهای مسلمان، مسیحی و یهودی از روم</w:t>
      </w:r>
      <w:r w:rsidRPr="0041242E">
        <w:rPr>
          <w:rFonts w:cs="Calibri" w:hint="cs"/>
          <w:sz w:val="28"/>
          <w:szCs w:val="28"/>
          <w:cs/>
          <w:lang w:bidi="fa-IR"/>
        </w:rPr>
        <w:t>‎</w:t>
      </w:r>
      <w:r w:rsidRPr="0041242E">
        <w:rPr>
          <w:rFonts w:cs="B Nazanin" w:hint="cs"/>
          <w:sz w:val="28"/>
          <w:szCs w:val="28"/>
          <w:rtl/>
          <w:lang w:bidi="fa-IR"/>
        </w:rPr>
        <w:t>ائلی و آنادولو صادر کرد.» وی علاوه می</w:t>
      </w:r>
      <w:r w:rsidRPr="0041242E">
        <w:rPr>
          <w:rFonts w:cs="Calibri" w:hint="cs"/>
          <w:sz w:val="28"/>
          <w:szCs w:val="28"/>
          <w:cs/>
          <w:lang w:bidi="fa-IR"/>
        </w:rPr>
        <w:t>‎</w:t>
      </w:r>
      <w:r w:rsidRPr="0041242E">
        <w:rPr>
          <w:rFonts w:cs="B Nazanin" w:hint="cs"/>
          <w:sz w:val="28"/>
          <w:szCs w:val="28"/>
          <w:rtl/>
          <w:lang w:bidi="fa-IR"/>
        </w:rPr>
        <w:t>کند: «سندی که یورگا منتشر کرده است دلالت بر 4000 خانوار از آنادولو و 4000 از روم ائلی دارد.»</w:t>
      </w:r>
      <w:r w:rsidR="008321BE" w:rsidRPr="0041242E">
        <w:rPr>
          <w:rFonts w:cs="B Nazanin" w:hint="cs"/>
          <w:sz w:val="28"/>
          <w:szCs w:val="28"/>
          <w:rtl/>
          <w:lang w:bidi="fa-IR"/>
        </w:rPr>
        <w:t>(9)</w:t>
      </w:r>
      <w:r w:rsidRPr="0041242E">
        <w:rPr>
          <w:rFonts w:cs="B Nazanin" w:hint="cs"/>
          <w:sz w:val="28"/>
          <w:szCs w:val="28"/>
          <w:rtl/>
          <w:lang w:bidi="fa-IR"/>
        </w:rPr>
        <w:t xml:space="preserve"> ولی استانبول برای خیلی از آنها جاذبه یا شرایط زندگی متناسب با عادات معاش آنها را دارا نبود و از اینرو در اولین فرصت شهر را ترک می</w:t>
      </w:r>
      <w:r w:rsidRPr="0041242E">
        <w:rPr>
          <w:rFonts w:cs="Calibri" w:hint="cs"/>
          <w:sz w:val="28"/>
          <w:szCs w:val="28"/>
          <w:cs/>
          <w:lang w:bidi="fa-IR"/>
        </w:rPr>
        <w:t>‎</w:t>
      </w:r>
      <w:r w:rsidRPr="0041242E">
        <w:rPr>
          <w:rFonts w:cs="B Nazanin" w:hint="cs"/>
          <w:sz w:val="28"/>
          <w:szCs w:val="28"/>
          <w:rtl/>
          <w:lang w:bidi="fa-IR"/>
        </w:rPr>
        <w:t>کردند.</w:t>
      </w:r>
      <w:r w:rsidR="008321BE" w:rsidRPr="0041242E">
        <w:rPr>
          <w:rFonts w:cs="B Nazanin" w:hint="cs"/>
          <w:sz w:val="28"/>
          <w:szCs w:val="28"/>
          <w:rtl/>
          <w:lang w:bidi="fa-IR"/>
        </w:rPr>
        <w:t>(10)</w:t>
      </w:r>
      <w:r w:rsidRPr="0041242E">
        <w:rPr>
          <w:rFonts w:cs="B Nazanin" w:hint="cs"/>
          <w:sz w:val="28"/>
          <w:szCs w:val="28"/>
          <w:rtl/>
          <w:lang w:bidi="fa-IR"/>
        </w:rPr>
        <w:t xml:space="preserve">  «بعدها عناصر مفید شهرهای نوگشوده یعنی نجبا، پیشه</w:t>
      </w:r>
      <w:r w:rsidRPr="0041242E">
        <w:rPr>
          <w:rFonts w:cs="Calibri" w:hint="cs"/>
          <w:sz w:val="28"/>
          <w:szCs w:val="28"/>
          <w:cs/>
          <w:lang w:bidi="fa-IR"/>
        </w:rPr>
        <w:t>‎</w:t>
      </w:r>
      <w:r w:rsidRPr="0041242E">
        <w:rPr>
          <w:rFonts w:cs="B Nazanin" w:hint="cs"/>
          <w:sz w:val="28"/>
          <w:szCs w:val="28"/>
          <w:rtl/>
          <w:lang w:bidi="fa-IR"/>
        </w:rPr>
        <w:t>وران و سوداگران آنها به استانبول انتقال داده شدند».</w:t>
      </w:r>
      <w:r w:rsidR="008321BE" w:rsidRPr="0041242E">
        <w:rPr>
          <w:rFonts w:cs="B Nazanin" w:hint="cs"/>
          <w:sz w:val="28"/>
          <w:szCs w:val="28"/>
          <w:rtl/>
          <w:lang w:bidi="fa-IR"/>
        </w:rPr>
        <w:t>(11)</w:t>
      </w:r>
      <w:r w:rsidRPr="0041242E">
        <w:rPr>
          <w:rFonts w:cs="B Nazanin" w:hint="cs"/>
          <w:sz w:val="28"/>
          <w:szCs w:val="28"/>
          <w:rtl/>
          <w:lang w:bidi="fa-IR"/>
        </w:rPr>
        <w:t xml:space="preserve"> و البته در این میان بیشترین تعداد صنعتگر و خبرگان حِرَف مهاجرت داده شده از شهرهای نوگشوده به پایتخت یا شهرهای دیگر عثمانی تحقیقاً متعلق به تبریز بوده است.</w:t>
      </w:r>
      <w:r w:rsidR="008321BE" w:rsidRPr="0041242E">
        <w:rPr>
          <w:rFonts w:cs="B Nazanin" w:hint="cs"/>
          <w:sz w:val="28"/>
          <w:szCs w:val="28"/>
          <w:rtl/>
          <w:lang w:bidi="fa-IR"/>
        </w:rPr>
        <w:t>(12)</w:t>
      </w:r>
      <w:r w:rsidRPr="0041242E">
        <w:rPr>
          <w:rFonts w:cs="B Nazanin" w:hint="cs"/>
          <w:sz w:val="28"/>
          <w:szCs w:val="28"/>
          <w:rtl/>
          <w:lang w:bidi="fa-IR"/>
        </w:rPr>
        <w:t xml:space="preserve"> در واقع بسیاری از ثروتمندان، دانشمندان و اهل </w:t>
      </w:r>
      <w:r w:rsidR="00D415EF" w:rsidRPr="0041242E">
        <w:rPr>
          <w:rFonts w:cs="B Nazanin" w:hint="cs"/>
          <w:sz w:val="28"/>
          <w:szCs w:val="28"/>
          <w:rtl/>
          <w:lang w:bidi="fa-IR"/>
        </w:rPr>
        <w:t>تخصص</w:t>
      </w:r>
      <w:r w:rsidRPr="0041242E">
        <w:rPr>
          <w:rFonts w:cs="B Nazanin" w:hint="cs"/>
          <w:sz w:val="28"/>
          <w:szCs w:val="28"/>
          <w:rtl/>
          <w:lang w:bidi="fa-IR"/>
        </w:rPr>
        <w:t xml:space="preserve"> رومی شهر قبل از فتح شهر، آن را به مقصد شهرهای دیگر اروپا و در رأس آنها رُم ترک کرده بودند</w:t>
      </w:r>
      <w:r w:rsidR="008321BE" w:rsidRPr="0041242E">
        <w:rPr>
          <w:rFonts w:cs="B Nazanin" w:hint="cs"/>
          <w:sz w:val="28"/>
          <w:szCs w:val="28"/>
          <w:rtl/>
          <w:lang w:bidi="fa-IR"/>
        </w:rPr>
        <w:t>(13)</w:t>
      </w:r>
      <w:r w:rsidRPr="0041242E">
        <w:rPr>
          <w:rFonts w:cs="B Nazanin" w:hint="cs"/>
          <w:sz w:val="28"/>
          <w:szCs w:val="28"/>
          <w:rtl/>
          <w:lang w:bidi="fa-IR"/>
        </w:rPr>
        <w:t xml:space="preserve"> و در اینجا با عنایت به اینکه خیل مهاجران اجباری نیز از رعایای عوام تشکیل می</w:t>
      </w:r>
      <w:r w:rsidRPr="0041242E">
        <w:rPr>
          <w:rFonts w:cs="Calibri" w:hint="cs"/>
          <w:sz w:val="28"/>
          <w:szCs w:val="28"/>
          <w:cs/>
          <w:lang w:bidi="fa-IR"/>
        </w:rPr>
        <w:t>‎</w:t>
      </w:r>
      <w:r w:rsidRPr="0041242E">
        <w:rPr>
          <w:rFonts w:cs="B Nazanin" w:hint="cs"/>
          <w:sz w:val="28"/>
          <w:szCs w:val="28"/>
          <w:rtl/>
          <w:lang w:bidi="fa-IR"/>
        </w:rPr>
        <w:t>یافتند و زلزله سال 1509 نیز مزید بر علت گردید، اهمیت صنعتگران و اهل فن و هنر تبریزی که</w:t>
      </w:r>
      <w:r w:rsidR="00D415EF" w:rsidRPr="0041242E">
        <w:rPr>
          <w:rFonts w:cs="B Nazanin" w:hint="cs"/>
          <w:sz w:val="28"/>
          <w:szCs w:val="28"/>
          <w:rtl/>
          <w:lang w:bidi="fa-IR"/>
        </w:rPr>
        <w:t xml:space="preserve"> متعاقب اشغال تبریز و تنها 5 سال بعد از زلزله</w:t>
      </w:r>
      <w:r w:rsidRPr="0041242E">
        <w:rPr>
          <w:rFonts w:cs="B Nazanin" w:hint="cs"/>
          <w:sz w:val="28"/>
          <w:szCs w:val="28"/>
          <w:rtl/>
          <w:lang w:bidi="fa-IR"/>
        </w:rPr>
        <w:t xml:space="preserve"> به تعداد قابل توجه به استانبول کوچانده شدند، روشنتر می</w:t>
      </w:r>
      <w:r w:rsidRPr="0041242E">
        <w:rPr>
          <w:rFonts w:cs="Calibri" w:hint="cs"/>
          <w:sz w:val="28"/>
          <w:szCs w:val="28"/>
          <w:cs/>
          <w:lang w:bidi="fa-IR"/>
        </w:rPr>
        <w:t>‎</w:t>
      </w:r>
      <w:r w:rsidRPr="0041242E">
        <w:rPr>
          <w:rFonts w:cs="B Nazanin" w:hint="cs"/>
          <w:sz w:val="28"/>
          <w:szCs w:val="28"/>
          <w:rtl/>
          <w:lang w:bidi="fa-IR"/>
        </w:rPr>
        <w:t>شود.</w:t>
      </w:r>
    </w:p>
    <w:p w:rsidR="00FD5AF9" w:rsidRPr="0041242E" w:rsidRDefault="00FD5AF9" w:rsidP="00FB1A86">
      <w:pPr>
        <w:bidi/>
        <w:spacing w:after="0" w:line="20" w:lineRule="atLeast"/>
        <w:ind w:firstLine="720"/>
        <w:jc w:val="both"/>
        <w:rPr>
          <w:rFonts w:cs="B Nazanin"/>
          <w:sz w:val="28"/>
          <w:szCs w:val="28"/>
          <w:rtl/>
          <w:lang w:bidi="fa-IR"/>
        </w:rPr>
      </w:pPr>
      <w:r w:rsidRPr="0041242E">
        <w:rPr>
          <w:rFonts w:cs="B Nazanin" w:hint="cs"/>
          <w:sz w:val="28"/>
          <w:szCs w:val="28"/>
          <w:rtl/>
          <w:lang w:bidi="fa-IR"/>
        </w:rPr>
        <w:t>پروفسور سیدآقا عون</w:t>
      </w:r>
      <w:r w:rsidRPr="0041242E">
        <w:rPr>
          <w:rFonts w:cs="Calibri" w:hint="cs"/>
          <w:sz w:val="28"/>
          <w:szCs w:val="28"/>
          <w:cs/>
          <w:lang w:bidi="fa-IR"/>
        </w:rPr>
        <w:t>‎</w:t>
      </w:r>
      <w:r w:rsidRPr="0041242E">
        <w:rPr>
          <w:rFonts w:cs="B Nazanin" w:hint="cs"/>
          <w:sz w:val="28"/>
          <w:szCs w:val="28"/>
          <w:rtl/>
          <w:lang w:bidi="fa-IR"/>
        </w:rPr>
        <w:t>الهی در اثر ارزشمند خود «اورتا عصرلرده تبریز شهرینین تاریخی» (تاریخ شهر تبریز در قرون میانی) با جمع</w:t>
      </w:r>
      <w:r w:rsidRPr="0041242E">
        <w:rPr>
          <w:rFonts w:cs="Calibri" w:hint="cs"/>
          <w:sz w:val="28"/>
          <w:szCs w:val="28"/>
          <w:cs/>
          <w:lang w:bidi="fa-IR"/>
        </w:rPr>
        <w:t>‎</w:t>
      </w:r>
      <w:r w:rsidRPr="0041242E">
        <w:rPr>
          <w:rFonts w:cs="B Nazanin" w:hint="cs"/>
          <w:sz w:val="28"/>
          <w:szCs w:val="28"/>
          <w:rtl/>
          <w:lang w:bidi="fa-IR"/>
        </w:rPr>
        <w:t>بندی داده</w:t>
      </w:r>
      <w:r w:rsidRPr="0041242E">
        <w:rPr>
          <w:rFonts w:cs="Calibri" w:hint="cs"/>
          <w:sz w:val="28"/>
          <w:szCs w:val="28"/>
          <w:cs/>
          <w:lang w:bidi="fa-IR"/>
        </w:rPr>
        <w:t>‎</w:t>
      </w:r>
      <w:r w:rsidRPr="0041242E">
        <w:rPr>
          <w:rFonts w:cs="B Nazanin" w:hint="cs"/>
          <w:sz w:val="28"/>
          <w:szCs w:val="28"/>
          <w:rtl/>
          <w:lang w:bidi="fa-IR"/>
        </w:rPr>
        <w:t>های متعدد و برآوردهای سیّاحان اروپایی چنین نتیجه می</w:t>
      </w:r>
      <w:r w:rsidRPr="0041242E">
        <w:rPr>
          <w:rFonts w:cs="Calibri" w:hint="cs"/>
          <w:sz w:val="28"/>
          <w:szCs w:val="28"/>
          <w:cs/>
          <w:lang w:bidi="fa-IR"/>
        </w:rPr>
        <w:t>‎</w:t>
      </w:r>
      <w:r w:rsidRPr="0041242E">
        <w:rPr>
          <w:rFonts w:cs="B Nazanin" w:hint="cs"/>
          <w:sz w:val="28"/>
          <w:szCs w:val="28"/>
          <w:rtl/>
          <w:lang w:bidi="fa-IR"/>
        </w:rPr>
        <w:t xml:space="preserve">گیرد که </w:t>
      </w:r>
      <w:r w:rsidRPr="0041242E">
        <w:rPr>
          <w:rFonts w:cs="B Nazanin" w:hint="cs"/>
          <w:sz w:val="28"/>
          <w:szCs w:val="28"/>
          <w:rtl/>
          <w:lang w:bidi="fa-IR"/>
        </w:rPr>
        <w:lastRenderedPageBreak/>
        <w:t>جمعیت تبریز در اوایل قرن شانزدهم بین 200 الی 300 هزار نفر بوده است و این رقم تا اواسط همان قرن به 300 الی 350 هزار نفر رسیده است.</w:t>
      </w:r>
      <w:r w:rsidR="008321BE" w:rsidRPr="0041242E">
        <w:rPr>
          <w:rFonts w:cs="B Nazanin" w:hint="cs"/>
          <w:sz w:val="28"/>
          <w:szCs w:val="28"/>
          <w:rtl/>
          <w:lang w:bidi="fa-IR"/>
        </w:rPr>
        <w:t>(14)</w:t>
      </w:r>
      <w:r w:rsidRPr="0041242E">
        <w:rPr>
          <w:rFonts w:cs="B Nazanin" w:hint="cs"/>
          <w:sz w:val="28"/>
          <w:szCs w:val="28"/>
          <w:rtl/>
          <w:lang w:bidi="fa-IR"/>
        </w:rPr>
        <w:t xml:space="preserve"> در حالیکه در منابع موجود، جمعیت شهر استانبول حدود 150 هزار نفر در اوایل قرن شانزدهم عنوان شده است.</w:t>
      </w:r>
      <w:r w:rsidR="008321BE" w:rsidRPr="0041242E">
        <w:rPr>
          <w:rFonts w:cs="B Nazanin" w:hint="cs"/>
          <w:sz w:val="28"/>
          <w:szCs w:val="28"/>
          <w:rtl/>
          <w:lang w:bidi="fa-IR"/>
        </w:rPr>
        <w:t>(15)</w:t>
      </w:r>
    </w:p>
    <w:p w:rsidR="00FD5AF9" w:rsidRPr="0041242E" w:rsidRDefault="00FD5AF9" w:rsidP="00D415EF">
      <w:pPr>
        <w:bidi/>
        <w:spacing w:after="0" w:line="20" w:lineRule="atLeast"/>
        <w:ind w:firstLine="720"/>
        <w:jc w:val="both"/>
        <w:rPr>
          <w:rFonts w:cs="B Nazanin"/>
          <w:sz w:val="28"/>
          <w:szCs w:val="28"/>
          <w:rtl/>
          <w:lang w:bidi="fa-IR"/>
        </w:rPr>
      </w:pPr>
      <w:r w:rsidRPr="0041242E">
        <w:rPr>
          <w:rFonts w:cs="B Nazanin" w:hint="cs"/>
          <w:sz w:val="28"/>
          <w:szCs w:val="28"/>
          <w:rtl/>
          <w:lang w:bidi="fa-IR"/>
        </w:rPr>
        <w:t>به عبارت دیگر در مقطع زمانی یاد شده (اواسط قرن پانزدهم تا نیمه نخست قرن شانزدهم) ماهیت شهری تبریز بر اساس مولفه</w:t>
      </w:r>
      <w:r w:rsidRPr="0041242E">
        <w:rPr>
          <w:rFonts w:cs="Calibri" w:hint="cs"/>
          <w:sz w:val="28"/>
          <w:szCs w:val="28"/>
          <w:cs/>
          <w:lang w:bidi="fa-IR"/>
        </w:rPr>
        <w:t>‎</w:t>
      </w:r>
      <w:r w:rsidRPr="0041242E">
        <w:rPr>
          <w:rFonts w:cs="B Nazanin" w:hint="cs"/>
          <w:sz w:val="28"/>
          <w:szCs w:val="28"/>
          <w:rtl/>
          <w:lang w:bidi="fa-IR"/>
        </w:rPr>
        <w:t xml:space="preserve">های آنروز حتی بدون در نظر گرفتن میزان جمعیت بیشتر آن، </w:t>
      </w:r>
      <w:r w:rsidR="00D415EF" w:rsidRPr="0041242E">
        <w:rPr>
          <w:rFonts w:cs="B Nazanin" w:hint="cs"/>
          <w:sz w:val="28"/>
          <w:szCs w:val="28"/>
          <w:rtl/>
          <w:lang w:bidi="fa-IR"/>
        </w:rPr>
        <w:t>در جایگاه بهتری نسبت به</w:t>
      </w:r>
      <w:r w:rsidRPr="0041242E">
        <w:rPr>
          <w:rFonts w:cs="B Nazanin" w:hint="cs"/>
          <w:sz w:val="28"/>
          <w:szCs w:val="28"/>
          <w:rtl/>
          <w:lang w:bidi="fa-IR"/>
        </w:rPr>
        <w:t xml:space="preserve"> استانبول بوده است.</w:t>
      </w:r>
    </w:p>
    <w:p w:rsidR="00FD5AF9" w:rsidRPr="0041242E" w:rsidRDefault="00FD5AF9" w:rsidP="001877A6">
      <w:pPr>
        <w:pStyle w:val="EndnoteText"/>
        <w:bidi/>
        <w:jc w:val="both"/>
        <w:rPr>
          <w:rFonts w:asciiTheme="majorHAnsi" w:hAnsiTheme="majorHAnsi" w:cs="B Nazanin"/>
          <w:sz w:val="28"/>
          <w:szCs w:val="28"/>
          <w:rtl/>
          <w:lang w:bidi="fa-IR"/>
        </w:rPr>
      </w:pPr>
      <w:r w:rsidRPr="0041242E">
        <w:rPr>
          <w:rFonts w:cs="B Nazanin" w:hint="cs"/>
          <w:sz w:val="28"/>
          <w:szCs w:val="28"/>
          <w:rtl/>
          <w:lang w:bidi="fa-IR"/>
        </w:rPr>
        <w:t>اینالجیق می</w:t>
      </w:r>
      <w:r w:rsidRPr="0041242E">
        <w:rPr>
          <w:rFonts w:cs="Calibri" w:hint="cs"/>
          <w:sz w:val="28"/>
          <w:szCs w:val="28"/>
          <w:cs/>
          <w:lang w:bidi="fa-IR"/>
        </w:rPr>
        <w:t>‎</w:t>
      </w:r>
      <w:r w:rsidRPr="0041242E">
        <w:rPr>
          <w:rFonts w:cs="B Nazanin" w:hint="cs"/>
          <w:sz w:val="28"/>
          <w:szCs w:val="28"/>
          <w:rtl/>
          <w:lang w:bidi="fa-IR"/>
        </w:rPr>
        <w:t>نویسد: «سلطان سلیم بعد از پیروزی در چالدران و هنگام بازگشت از تبریز، 1700 صنعتگر تبریزی را همراه با خانواده</w:t>
      </w:r>
      <w:r w:rsidRPr="0041242E">
        <w:rPr>
          <w:rFonts w:cs="Calibri" w:hint="cs"/>
          <w:sz w:val="28"/>
          <w:szCs w:val="28"/>
          <w:cs/>
          <w:lang w:bidi="fa-IR"/>
        </w:rPr>
        <w:t>‎</w:t>
      </w:r>
      <w:r w:rsidRPr="0041242E">
        <w:rPr>
          <w:rFonts w:cs="B Nazanin" w:hint="cs"/>
          <w:sz w:val="28"/>
          <w:szCs w:val="28"/>
          <w:rtl/>
          <w:lang w:bidi="fa-IR"/>
        </w:rPr>
        <w:t>هایشان به استانبول انتقال داد. در میان این اساتید</w:t>
      </w:r>
      <w:r w:rsidR="000D643A" w:rsidRPr="0041242E">
        <w:rPr>
          <w:rFonts w:cs="B Nazanin" w:hint="cs"/>
          <w:sz w:val="28"/>
          <w:szCs w:val="28"/>
          <w:rtl/>
          <w:lang w:bidi="fa-IR"/>
        </w:rPr>
        <w:t>؛</w:t>
      </w:r>
      <w:r w:rsidRPr="0041242E">
        <w:rPr>
          <w:rFonts w:cs="B Nazanin" w:hint="cs"/>
          <w:sz w:val="28"/>
          <w:szCs w:val="28"/>
          <w:rtl/>
          <w:lang w:bidi="fa-IR"/>
        </w:rPr>
        <w:t xml:space="preserve"> بنا، معمار، خطاط، حکاک، کاشیکار، بندگیر و سنگتراشان ماهر وجود داشتند»</w:t>
      </w:r>
      <w:r w:rsidR="008321BE" w:rsidRPr="0041242E">
        <w:rPr>
          <w:rFonts w:cs="B Nazanin" w:hint="cs"/>
          <w:sz w:val="28"/>
          <w:szCs w:val="28"/>
          <w:rtl/>
          <w:lang w:bidi="fa-IR"/>
        </w:rPr>
        <w:t>.(16)</w:t>
      </w:r>
      <w:r w:rsidRPr="0041242E">
        <w:rPr>
          <w:rFonts w:cs="B Nazanin" w:hint="cs"/>
          <w:sz w:val="28"/>
          <w:szCs w:val="28"/>
          <w:rtl/>
          <w:lang w:bidi="fa-IR"/>
        </w:rPr>
        <w:t xml:space="preserve"> «علی تبریزی» نامی که در دولت صفوی «ناظر استادان» بود، بعد از انتقال به استانبول در سال 1519 از سوی سلطان سلیم نائل به عنوان «سرمعمار خاصه»</w:t>
      </w:r>
      <w:r w:rsidR="008321BE" w:rsidRPr="0041242E">
        <w:rPr>
          <w:rFonts w:cs="B Nazanin" w:hint="cs"/>
          <w:sz w:val="28"/>
          <w:szCs w:val="28"/>
          <w:rtl/>
          <w:lang w:bidi="fa-IR"/>
        </w:rPr>
        <w:t>(17)</w:t>
      </w:r>
      <w:r w:rsidRPr="0041242E">
        <w:rPr>
          <w:rFonts w:cs="B Nazanin" w:hint="cs"/>
          <w:sz w:val="28"/>
          <w:szCs w:val="28"/>
          <w:rtl/>
          <w:lang w:bidi="fa-IR"/>
        </w:rPr>
        <w:t xml:space="preserve">  گردیده و بناهای زیادی به سبک معماری تبریزی در آسیای صغیر انشاء نمود. وی که در عثمانی با عنوان </w:t>
      </w:r>
      <w:r w:rsidR="00B74689" w:rsidRPr="0041242E">
        <w:rPr>
          <w:rFonts w:cs="B Nazanin" w:hint="cs"/>
          <w:sz w:val="28"/>
          <w:szCs w:val="28"/>
          <w:rtl/>
          <w:lang w:bidi="fa-IR"/>
        </w:rPr>
        <w:t>«</w:t>
      </w:r>
      <w:r w:rsidR="00D415EF" w:rsidRPr="0041242E">
        <w:rPr>
          <w:rFonts w:cs="B Nazanin" w:hint="cs"/>
          <w:sz w:val="28"/>
          <w:szCs w:val="28"/>
          <w:rtl/>
          <w:lang w:bidi="fa-IR"/>
        </w:rPr>
        <w:t xml:space="preserve">اسیر </w:t>
      </w:r>
      <w:r w:rsidRPr="0041242E">
        <w:rPr>
          <w:rFonts w:cs="B Nazanin" w:hint="cs"/>
          <w:sz w:val="28"/>
          <w:szCs w:val="28"/>
          <w:rtl/>
          <w:lang w:bidi="fa-IR"/>
        </w:rPr>
        <w:t>علی</w:t>
      </w:r>
      <w:r w:rsidR="00B74689" w:rsidRPr="0041242E">
        <w:rPr>
          <w:rFonts w:cs="B Nazanin" w:hint="cs"/>
          <w:sz w:val="28"/>
          <w:szCs w:val="28"/>
          <w:rtl/>
          <w:lang w:bidi="fa-IR"/>
        </w:rPr>
        <w:t>»</w:t>
      </w:r>
      <w:r w:rsidRPr="0041242E">
        <w:rPr>
          <w:rFonts w:cs="B Nazanin" w:hint="cs"/>
          <w:sz w:val="28"/>
          <w:szCs w:val="28"/>
          <w:rtl/>
          <w:lang w:bidi="fa-IR"/>
        </w:rPr>
        <w:t xml:space="preserve"> یا </w:t>
      </w:r>
      <w:r w:rsidR="00B74689" w:rsidRPr="0041242E">
        <w:rPr>
          <w:rFonts w:cs="B Nazanin" w:hint="cs"/>
          <w:sz w:val="28"/>
          <w:szCs w:val="28"/>
          <w:rtl/>
          <w:lang w:bidi="fa-IR"/>
        </w:rPr>
        <w:t>«</w:t>
      </w:r>
      <w:r w:rsidR="00D415EF" w:rsidRPr="0041242E">
        <w:rPr>
          <w:rFonts w:cs="B Nazanin" w:hint="cs"/>
          <w:sz w:val="28"/>
          <w:szCs w:val="28"/>
          <w:rtl/>
          <w:lang w:bidi="fa-IR"/>
        </w:rPr>
        <w:t xml:space="preserve">عجم </w:t>
      </w:r>
      <w:r w:rsidRPr="0041242E">
        <w:rPr>
          <w:rFonts w:cs="B Nazanin" w:hint="cs"/>
          <w:sz w:val="28"/>
          <w:szCs w:val="28"/>
          <w:rtl/>
          <w:lang w:bidi="fa-IR"/>
        </w:rPr>
        <w:t>علی</w:t>
      </w:r>
      <w:r w:rsidR="00B74689" w:rsidRPr="0041242E">
        <w:rPr>
          <w:rFonts w:cs="B Nazanin" w:hint="cs"/>
          <w:sz w:val="28"/>
          <w:szCs w:val="28"/>
          <w:rtl/>
          <w:lang w:bidi="fa-IR"/>
        </w:rPr>
        <w:t>»</w:t>
      </w:r>
      <w:r w:rsidRPr="0041242E">
        <w:rPr>
          <w:rFonts w:cs="B Nazanin" w:hint="cs"/>
          <w:sz w:val="28"/>
          <w:szCs w:val="28"/>
          <w:rtl/>
          <w:lang w:bidi="fa-IR"/>
        </w:rPr>
        <w:t xml:space="preserve"> نامیده می</w:t>
      </w:r>
      <w:r w:rsidRPr="0041242E">
        <w:rPr>
          <w:rFonts w:cs="Calibri" w:hint="cs"/>
          <w:sz w:val="28"/>
          <w:szCs w:val="28"/>
          <w:cs/>
          <w:lang w:bidi="fa-IR"/>
        </w:rPr>
        <w:t>‎</w:t>
      </w:r>
      <w:r w:rsidRPr="0041242E">
        <w:rPr>
          <w:rFonts w:cs="B Nazanin" w:hint="cs"/>
          <w:sz w:val="28"/>
          <w:szCs w:val="28"/>
          <w:rtl/>
          <w:lang w:bidi="fa-IR"/>
        </w:rPr>
        <w:t>شد، سبک معماری تبریز را در آن سامان رواج داد. بسیاری از تاریخ</w:t>
      </w:r>
      <w:r w:rsidRPr="0041242E">
        <w:rPr>
          <w:rFonts w:cs="Calibri" w:hint="cs"/>
          <w:sz w:val="28"/>
          <w:szCs w:val="28"/>
          <w:cs/>
          <w:lang w:bidi="fa-IR"/>
        </w:rPr>
        <w:t>‎</w:t>
      </w:r>
      <w:r w:rsidRPr="0041242E">
        <w:rPr>
          <w:rFonts w:cs="B Nazanin" w:hint="cs"/>
          <w:sz w:val="28"/>
          <w:szCs w:val="28"/>
          <w:rtl/>
          <w:lang w:bidi="fa-IR"/>
        </w:rPr>
        <w:t>پژوهان منصف به نقش معمار علی تبریزی به عنوان بنیانگذار پایه معماری ترکیه معترف بوده و حداقل نظر بر این است که وی در تکوین معماری عثمانی نقش بسیار مهمی بازی کرده است.</w:t>
      </w:r>
      <w:r w:rsidR="002A05D5" w:rsidRPr="0041242E">
        <w:rPr>
          <w:rFonts w:cs="B Nazanin" w:hint="cs"/>
          <w:sz w:val="28"/>
          <w:szCs w:val="28"/>
          <w:rtl/>
          <w:lang w:bidi="fa-IR"/>
        </w:rPr>
        <w:t>(18)</w:t>
      </w:r>
      <w:r w:rsidRPr="0041242E">
        <w:rPr>
          <w:rFonts w:cs="B Nazanin" w:hint="cs"/>
          <w:sz w:val="28"/>
          <w:szCs w:val="28"/>
          <w:rtl/>
          <w:lang w:bidi="fa-IR"/>
        </w:rPr>
        <w:t xml:space="preserve"> علی تبریزی در سال 1537 وفات نموده و در مسجد «معمار عجم» واقع در محله </w:t>
      </w:r>
      <w:r w:rsidR="000F0098" w:rsidRPr="0041242E">
        <w:rPr>
          <w:rFonts w:cs="B Nazanin" w:hint="cs"/>
          <w:sz w:val="28"/>
          <w:szCs w:val="28"/>
          <w:rtl/>
          <w:lang w:bidi="fa-IR"/>
        </w:rPr>
        <w:t>«</w:t>
      </w:r>
      <w:r w:rsidRPr="0041242E">
        <w:rPr>
          <w:rFonts w:cs="B Nazanin" w:hint="cs"/>
          <w:sz w:val="28"/>
          <w:szCs w:val="28"/>
          <w:rtl/>
          <w:lang w:bidi="fa-IR"/>
        </w:rPr>
        <w:t>شهر امینی</w:t>
      </w:r>
      <w:r w:rsidR="000F0098" w:rsidRPr="0041242E">
        <w:rPr>
          <w:rFonts w:cs="B Nazanin" w:hint="cs"/>
          <w:sz w:val="28"/>
          <w:szCs w:val="28"/>
          <w:rtl/>
          <w:lang w:bidi="fa-IR"/>
        </w:rPr>
        <w:t>»(19)</w:t>
      </w:r>
      <w:r w:rsidRPr="0041242E">
        <w:rPr>
          <w:rFonts w:cs="B Nazanin" w:hint="cs"/>
          <w:sz w:val="28"/>
          <w:szCs w:val="28"/>
          <w:rtl/>
          <w:lang w:bidi="fa-IR"/>
        </w:rPr>
        <w:t xml:space="preserve"> استانبول که توسط خود وی انشاء گردیده بود دفن گردیده است. حتی معمار سینان </w:t>
      </w:r>
      <w:r w:rsidR="000D643A" w:rsidRPr="0041242E">
        <w:rPr>
          <w:rFonts w:cs="B Nazanin" w:hint="cs"/>
          <w:sz w:val="28"/>
          <w:szCs w:val="28"/>
          <w:rtl/>
          <w:lang w:bidi="fa-IR"/>
        </w:rPr>
        <w:t xml:space="preserve">مشهور </w:t>
      </w:r>
      <w:r w:rsidRPr="0041242E">
        <w:rPr>
          <w:rFonts w:cs="B Nazanin" w:hint="cs"/>
          <w:sz w:val="28"/>
          <w:szCs w:val="28"/>
          <w:rtl/>
          <w:lang w:bidi="fa-IR"/>
        </w:rPr>
        <w:t>که بعد از وی به عنوان سرمعماران خاصه منصوب گردید، سبک و اسلوب وی را توسعه داده و به نوعی راه او را ادامه است.</w:t>
      </w:r>
      <w:r w:rsidR="002A05D5" w:rsidRPr="0041242E">
        <w:rPr>
          <w:rFonts w:cs="B Nazanin" w:hint="cs"/>
          <w:sz w:val="28"/>
          <w:szCs w:val="28"/>
          <w:rtl/>
          <w:lang w:bidi="fa-IR"/>
        </w:rPr>
        <w:t>(</w:t>
      </w:r>
      <w:r w:rsidR="001877A6" w:rsidRPr="0041242E">
        <w:rPr>
          <w:rFonts w:cs="B Nazanin" w:hint="cs"/>
          <w:sz w:val="28"/>
          <w:szCs w:val="28"/>
          <w:rtl/>
          <w:lang w:bidi="fa-IR"/>
        </w:rPr>
        <w:t>20</w:t>
      </w:r>
      <w:r w:rsidR="002A05D5" w:rsidRPr="0041242E">
        <w:rPr>
          <w:rFonts w:cs="B Nazanin" w:hint="cs"/>
          <w:sz w:val="28"/>
          <w:szCs w:val="28"/>
          <w:rtl/>
          <w:lang w:bidi="fa-IR"/>
        </w:rPr>
        <w:t>)</w:t>
      </w:r>
      <w:r w:rsidRPr="0041242E">
        <w:rPr>
          <w:rFonts w:cs="B Nazanin" w:hint="cs"/>
          <w:sz w:val="28"/>
          <w:szCs w:val="28"/>
          <w:rtl/>
          <w:lang w:bidi="fa-IR"/>
        </w:rPr>
        <w:t xml:space="preserve">  </w:t>
      </w:r>
      <w:r w:rsidRPr="0041242E">
        <w:rPr>
          <w:rFonts w:asciiTheme="majorHAnsi" w:hAnsiTheme="majorHAnsi" w:cs="B Nazanin" w:hint="cs"/>
          <w:sz w:val="28"/>
          <w:szCs w:val="28"/>
          <w:rtl/>
          <w:lang w:bidi="fa-IR"/>
        </w:rPr>
        <w:t xml:space="preserve">در صفحات 663- 648 </w:t>
      </w:r>
      <w:r w:rsidR="00684151" w:rsidRPr="0041242E">
        <w:rPr>
          <w:rFonts w:asciiTheme="majorHAnsi" w:hAnsiTheme="majorHAnsi" w:cs="B Nazanin" w:hint="cs"/>
          <w:sz w:val="28"/>
          <w:szCs w:val="28"/>
          <w:rtl/>
          <w:lang w:bidi="fa-IR"/>
        </w:rPr>
        <w:t>دفتر ثبت</w:t>
      </w:r>
      <w:r w:rsidRPr="0041242E">
        <w:rPr>
          <w:rFonts w:asciiTheme="majorHAnsi" w:hAnsiTheme="majorHAnsi" w:cs="B Nazanin" w:hint="cs"/>
          <w:sz w:val="28"/>
          <w:szCs w:val="28"/>
          <w:rtl/>
          <w:lang w:bidi="fa-IR"/>
        </w:rPr>
        <w:t xml:space="preserve"> (</w:t>
      </w:r>
      <w:r w:rsidRPr="0041242E">
        <w:rPr>
          <w:rFonts w:asciiTheme="majorHAnsi" w:hAnsiTheme="majorHAnsi" w:cs="B Nazanin"/>
          <w:sz w:val="28"/>
          <w:szCs w:val="28"/>
          <w:lang w:val="az-Latn-AZ" w:bidi="fa-IR"/>
        </w:rPr>
        <w:t>list of the representation book</w:t>
      </w:r>
      <w:r w:rsidRPr="0041242E">
        <w:rPr>
          <w:rFonts w:asciiTheme="majorHAnsi" w:hAnsiTheme="majorHAnsi" w:cs="B Nazanin" w:hint="cs"/>
          <w:sz w:val="28"/>
          <w:szCs w:val="28"/>
          <w:rtl/>
          <w:lang w:bidi="fa-IR"/>
        </w:rPr>
        <w:t>) که از سوی سررشته</w:t>
      </w:r>
      <w:r w:rsidRPr="0041242E">
        <w:rPr>
          <w:rFonts w:asciiTheme="majorHAnsi" w:hAnsiTheme="majorHAnsi" w:cs="Cambria" w:hint="cs"/>
          <w:sz w:val="28"/>
          <w:szCs w:val="28"/>
          <w:cs/>
          <w:lang w:bidi="fa-IR"/>
        </w:rPr>
        <w:t>‎</w:t>
      </w:r>
      <w:r w:rsidRPr="0041242E">
        <w:rPr>
          <w:rFonts w:asciiTheme="majorHAnsi" w:hAnsiTheme="majorHAnsi" w:cs="B Nazanin" w:hint="cs"/>
          <w:sz w:val="28"/>
          <w:szCs w:val="28"/>
          <w:rtl/>
          <w:lang w:bidi="fa-IR"/>
        </w:rPr>
        <w:t>دار «قلمی» (</w:t>
      </w:r>
      <w:r w:rsidRPr="0041242E">
        <w:rPr>
          <w:rFonts w:asciiTheme="majorHAnsi" w:hAnsiTheme="majorHAnsi" w:cs="B Nazanin"/>
          <w:sz w:val="28"/>
          <w:szCs w:val="28"/>
          <w:lang w:bidi="fa-IR"/>
        </w:rPr>
        <w:t>chief accountant Kalemi</w:t>
      </w:r>
      <w:r w:rsidRPr="0041242E">
        <w:rPr>
          <w:rFonts w:asciiTheme="majorHAnsi" w:hAnsiTheme="majorHAnsi" w:cs="B Nazanin" w:hint="cs"/>
          <w:sz w:val="28"/>
          <w:szCs w:val="28"/>
          <w:rtl/>
          <w:lang w:bidi="fa-IR"/>
        </w:rPr>
        <w:t xml:space="preserve">) در تاریخ 12 آوریل 1515 تالیف گردیده و امروز در </w:t>
      </w:r>
      <w:r w:rsidR="00B9570F" w:rsidRPr="0041242E">
        <w:rPr>
          <w:rFonts w:asciiTheme="majorHAnsi" w:hAnsiTheme="majorHAnsi" w:cs="B Nazanin" w:hint="cs"/>
          <w:sz w:val="28"/>
          <w:szCs w:val="28"/>
          <w:rtl/>
          <w:lang w:bidi="fa-IR"/>
        </w:rPr>
        <w:t xml:space="preserve">بخش عثمانی </w:t>
      </w:r>
      <w:r w:rsidRPr="0041242E">
        <w:rPr>
          <w:rFonts w:asciiTheme="majorHAnsi" w:hAnsiTheme="majorHAnsi" w:cs="B Nazanin" w:hint="cs"/>
          <w:sz w:val="28"/>
          <w:szCs w:val="28"/>
          <w:rtl/>
          <w:lang w:bidi="fa-IR"/>
        </w:rPr>
        <w:t xml:space="preserve">بایگانی </w:t>
      </w:r>
      <w:r w:rsidR="00B9570F" w:rsidRPr="0041242E">
        <w:rPr>
          <w:rFonts w:asciiTheme="majorHAnsi" w:hAnsiTheme="majorHAnsi" w:cs="B Nazanin" w:hint="cs"/>
          <w:sz w:val="28"/>
          <w:szCs w:val="28"/>
          <w:rtl/>
          <w:lang w:bidi="fa-IR"/>
        </w:rPr>
        <w:t>دفتر</w:t>
      </w:r>
      <w:r w:rsidRPr="0041242E">
        <w:rPr>
          <w:rFonts w:asciiTheme="majorHAnsi" w:hAnsiTheme="majorHAnsi" w:cs="B Nazanin" w:hint="cs"/>
          <w:sz w:val="28"/>
          <w:szCs w:val="28"/>
          <w:rtl/>
          <w:lang w:bidi="fa-IR"/>
        </w:rPr>
        <w:t xml:space="preserve"> نخست</w:t>
      </w:r>
      <w:r w:rsidRPr="0041242E">
        <w:rPr>
          <w:rFonts w:asciiTheme="majorHAnsi" w:hAnsiTheme="majorHAnsi" w:cs="Cambria" w:hint="cs"/>
          <w:sz w:val="28"/>
          <w:szCs w:val="28"/>
          <w:cs/>
          <w:lang w:bidi="fa-IR"/>
        </w:rPr>
        <w:t>‎</w:t>
      </w:r>
      <w:r w:rsidRPr="0041242E">
        <w:rPr>
          <w:rFonts w:asciiTheme="majorHAnsi" w:hAnsiTheme="majorHAnsi" w:cs="B Nazanin" w:hint="cs"/>
          <w:sz w:val="28"/>
          <w:szCs w:val="28"/>
          <w:rtl/>
          <w:lang w:bidi="fa-IR"/>
        </w:rPr>
        <w:t>وزیری ترکیه تحت شماره 36806 نگهداری می</w:t>
      </w:r>
      <w:r w:rsidRPr="0041242E">
        <w:rPr>
          <w:rFonts w:asciiTheme="majorHAnsi" w:hAnsiTheme="majorHAnsi" w:cs="Cambria" w:hint="cs"/>
          <w:sz w:val="28"/>
          <w:szCs w:val="28"/>
          <w:cs/>
          <w:lang w:bidi="fa-IR"/>
        </w:rPr>
        <w:t>‎</w:t>
      </w:r>
      <w:r w:rsidRPr="0041242E">
        <w:rPr>
          <w:rFonts w:asciiTheme="majorHAnsi" w:hAnsiTheme="majorHAnsi" w:cs="B Nazanin" w:hint="cs"/>
          <w:sz w:val="28"/>
          <w:szCs w:val="28"/>
          <w:rtl/>
          <w:lang w:bidi="fa-IR"/>
        </w:rPr>
        <w:t xml:space="preserve">شود، اسامی تعدادی از </w:t>
      </w:r>
      <w:r w:rsidR="00B9570F" w:rsidRPr="0041242E">
        <w:rPr>
          <w:rFonts w:asciiTheme="majorHAnsi" w:hAnsiTheme="majorHAnsi" w:cs="B Nazanin" w:hint="cs"/>
          <w:sz w:val="28"/>
          <w:szCs w:val="28"/>
          <w:rtl/>
          <w:lang w:bidi="fa-IR"/>
        </w:rPr>
        <w:t>این مهاجران تبریزی</w:t>
      </w:r>
      <w:r w:rsidRPr="0041242E">
        <w:rPr>
          <w:rFonts w:asciiTheme="majorHAnsi" w:hAnsiTheme="majorHAnsi" w:cs="B Nazanin" w:hint="cs"/>
          <w:sz w:val="28"/>
          <w:szCs w:val="28"/>
          <w:rtl/>
          <w:lang w:bidi="fa-IR"/>
        </w:rPr>
        <w:t xml:space="preserve"> آورده شده است. در این سند از </w:t>
      </w:r>
      <w:r w:rsidR="00D85AEF" w:rsidRPr="0041242E">
        <w:rPr>
          <w:rFonts w:asciiTheme="majorHAnsi" w:hAnsiTheme="majorHAnsi" w:cs="B Nazanin" w:hint="cs"/>
          <w:sz w:val="28"/>
          <w:szCs w:val="28"/>
          <w:rtl/>
          <w:lang w:bidi="fa-IR"/>
        </w:rPr>
        <w:t xml:space="preserve">عجم </w:t>
      </w:r>
      <w:r w:rsidRPr="0041242E">
        <w:rPr>
          <w:rFonts w:asciiTheme="majorHAnsi" w:hAnsiTheme="majorHAnsi" w:cs="B Nazanin" w:hint="cs"/>
          <w:sz w:val="28"/>
          <w:szCs w:val="28"/>
          <w:rtl/>
          <w:lang w:bidi="fa-IR"/>
        </w:rPr>
        <w:t>علی با عنوان «ناظر استادان، پیرعلی خوجا» نامبرده شده است.</w:t>
      </w:r>
      <w:r w:rsidR="002A05D5" w:rsidRPr="0041242E">
        <w:rPr>
          <w:rFonts w:asciiTheme="majorHAnsi" w:hAnsiTheme="majorHAnsi" w:cs="B Nazanin" w:hint="cs"/>
          <w:sz w:val="28"/>
          <w:szCs w:val="28"/>
          <w:rtl/>
          <w:lang w:bidi="fa-IR"/>
        </w:rPr>
        <w:t>(</w:t>
      </w:r>
      <w:r w:rsidR="001877A6" w:rsidRPr="0041242E">
        <w:rPr>
          <w:rFonts w:asciiTheme="majorHAnsi" w:hAnsiTheme="majorHAnsi" w:cs="B Nazanin" w:hint="cs"/>
          <w:sz w:val="28"/>
          <w:szCs w:val="28"/>
          <w:rtl/>
          <w:lang w:bidi="fa-IR"/>
        </w:rPr>
        <w:t>21</w:t>
      </w:r>
      <w:r w:rsidR="002A05D5" w:rsidRPr="0041242E">
        <w:rPr>
          <w:rFonts w:asciiTheme="majorHAnsi" w:hAnsiTheme="majorHAnsi" w:cs="B Nazanin" w:hint="cs"/>
          <w:sz w:val="28"/>
          <w:szCs w:val="28"/>
          <w:rtl/>
          <w:lang w:bidi="fa-IR"/>
        </w:rPr>
        <w:t>)</w:t>
      </w:r>
    </w:p>
    <w:p w:rsidR="00FD5AF9" w:rsidRPr="0041242E" w:rsidRDefault="00FD5AF9" w:rsidP="001877A6">
      <w:pPr>
        <w:bidi/>
        <w:spacing w:after="0" w:line="20" w:lineRule="atLeast"/>
        <w:ind w:firstLine="720"/>
        <w:jc w:val="both"/>
        <w:rPr>
          <w:rFonts w:cs="B Nazanin"/>
          <w:sz w:val="28"/>
          <w:szCs w:val="28"/>
          <w:rtl/>
          <w:lang w:bidi="fa-IR"/>
        </w:rPr>
      </w:pPr>
      <w:r w:rsidRPr="0041242E">
        <w:rPr>
          <w:rFonts w:asciiTheme="majorHAnsi" w:hAnsiTheme="majorHAnsi" w:cs="B Nazanin" w:hint="cs"/>
          <w:sz w:val="28"/>
          <w:szCs w:val="28"/>
          <w:rtl/>
          <w:lang w:bidi="fa-IR"/>
        </w:rPr>
        <w:t>مساجد غازی سیف</w:t>
      </w:r>
      <w:r w:rsidRPr="0041242E">
        <w:rPr>
          <w:rFonts w:asciiTheme="majorHAnsi" w:hAnsiTheme="majorHAnsi" w:cs="Cambria" w:hint="cs"/>
          <w:sz w:val="28"/>
          <w:szCs w:val="28"/>
          <w:cs/>
          <w:lang w:bidi="fa-IR"/>
        </w:rPr>
        <w:t>‎</w:t>
      </w:r>
      <w:r w:rsidRPr="0041242E">
        <w:rPr>
          <w:rFonts w:asciiTheme="majorHAnsi" w:hAnsiTheme="majorHAnsi" w:cs="B Nazanin" w:hint="cs"/>
          <w:sz w:val="28"/>
          <w:szCs w:val="28"/>
          <w:rtl/>
          <w:lang w:bidi="fa-IR"/>
        </w:rPr>
        <w:t>الدین</w:t>
      </w:r>
      <w:r w:rsidR="002A05D5" w:rsidRPr="0041242E">
        <w:rPr>
          <w:rFonts w:asciiTheme="majorHAnsi" w:hAnsiTheme="majorHAnsi" w:cs="B Nazanin" w:hint="cs"/>
          <w:sz w:val="28"/>
          <w:szCs w:val="28"/>
          <w:rtl/>
          <w:lang w:bidi="fa-IR"/>
        </w:rPr>
        <w:t>(</w:t>
      </w:r>
      <w:r w:rsidR="001877A6" w:rsidRPr="0041242E">
        <w:rPr>
          <w:rFonts w:asciiTheme="majorHAnsi" w:hAnsiTheme="majorHAnsi" w:cs="B Nazanin" w:hint="cs"/>
          <w:sz w:val="28"/>
          <w:szCs w:val="28"/>
          <w:rtl/>
          <w:lang w:bidi="fa-IR"/>
        </w:rPr>
        <w:t>22</w:t>
      </w:r>
      <w:r w:rsidR="002A05D5" w:rsidRPr="0041242E">
        <w:rPr>
          <w:rFonts w:asciiTheme="majorHAnsi" w:hAnsiTheme="majorHAnsi" w:cs="B Nazanin" w:hint="cs"/>
          <w:sz w:val="28"/>
          <w:szCs w:val="28"/>
          <w:rtl/>
          <w:lang w:bidi="fa-IR"/>
        </w:rPr>
        <w:t>)</w:t>
      </w:r>
      <w:r w:rsidRPr="0041242E">
        <w:rPr>
          <w:rFonts w:asciiTheme="majorHAnsi" w:hAnsiTheme="majorHAnsi" w:cs="B Nazanin" w:hint="cs"/>
          <w:sz w:val="28"/>
          <w:szCs w:val="28"/>
          <w:rtl/>
          <w:lang w:bidi="fa-IR"/>
        </w:rPr>
        <w:t xml:space="preserve"> در صوفیه بلغارستان، سلطان در مانسیا، خاتونیه در ترابزون، سلطان سلیم در قونیه، سلیمانیه در چورلو، آیاس پاشا در بخش سارای وابسته به تکیرداغ، بالی پاشا در محله فاتح استانبول، جزری قاسم در محله ایوب استانبول، پیری محمدپاشا در محله سوتلوجه و شهرستان سیلیوری استانبول، مجموعه خسروپاشا در سارایوو بوسنی و باب</w:t>
      </w:r>
      <w:r w:rsidRPr="0041242E">
        <w:rPr>
          <w:rFonts w:asciiTheme="majorHAnsi" w:hAnsiTheme="majorHAnsi" w:cs="Cambria" w:hint="cs"/>
          <w:sz w:val="28"/>
          <w:szCs w:val="28"/>
          <w:cs/>
          <w:lang w:bidi="fa-IR"/>
        </w:rPr>
        <w:t>‎</w:t>
      </w:r>
      <w:r w:rsidRPr="0041242E">
        <w:rPr>
          <w:rFonts w:asciiTheme="majorHAnsi" w:hAnsiTheme="majorHAnsi" w:cs="B Nazanin" w:hint="cs"/>
          <w:sz w:val="28"/>
          <w:szCs w:val="28"/>
          <w:rtl/>
          <w:lang w:bidi="fa-IR"/>
        </w:rPr>
        <w:t>السلام در کاخ توپ</w:t>
      </w:r>
      <w:r w:rsidRPr="0041242E">
        <w:rPr>
          <w:rFonts w:asciiTheme="majorHAnsi" w:hAnsiTheme="majorHAnsi" w:cs="Cambria" w:hint="cs"/>
          <w:sz w:val="28"/>
          <w:szCs w:val="28"/>
          <w:cs/>
          <w:lang w:bidi="fa-IR"/>
        </w:rPr>
        <w:t>‎</w:t>
      </w:r>
      <w:r w:rsidRPr="0041242E">
        <w:rPr>
          <w:rFonts w:asciiTheme="majorHAnsi" w:hAnsiTheme="majorHAnsi" w:cs="B Nazanin" w:hint="cs"/>
          <w:sz w:val="28"/>
          <w:szCs w:val="28"/>
          <w:rtl/>
          <w:lang w:bidi="fa-IR"/>
        </w:rPr>
        <w:t>قاپی از آثار استاد معمارباشی علی تبریزی است.</w:t>
      </w:r>
      <w:r w:rsidR="00B6634E" w:rsidRPr="0041242E">
        <w:rPr>
          <w:rFonts w:asciiTheme="majorHAnsi" w:hAnsiTheme="majorHAnsi" w:cs="B Nazanin" w:hint="cs"/>
          <w:sz w:val="28"/>
          <w:szCs w:val="28"/>
          <w:rtl/>
          <w:lang w:bidi="fa-IR"/>
        </w:rPr>
        <w:t>(</w:t>
      </w:r>
      <w:r w:rsidR="001877A6" w:rsidRPr="0041242E">
        <w:rPr>
          <w:rFonts w:asciiTheme="majorHAnsi" w:hAnsiTheme="majorHAnsi" w:cs="B Nazanin" w:hint="cs"/>
          <w:sz w:val="28"/>
          <w:szCs w:val="28"/>
          <w:rtl/>
          <w:lang w:bidi="fa-IR"/>
        </w:rPr>
        <w:t>23</w:t>
      </w:r>
      <w:r w:rsidR="00B6634E" w:rsidRPr="0041242E">
        <w:rPr>
          <w:rFonts w:asciiTheme="majorHAnsi" w:hAnsiTheme="majorHAnsi" w:cs="B Nazanin" w:hint="cs"/>
          <w:sz w:val="28"/>
          <w:szCs w:val="28"/>
          <w:rtl/>
          <w:lang w:bidi="fa-IR"/>
        </w:rPr>
        <w:t>)</w:t>
      </w:r>
    </w:p>
    <w:p w:rsidR="00FD5AF9" w:rsidRPr="0041242E" w:rsidRDefault="00FD5AF9" w:rsidP="00A3029E">
      <w:pPr>
        <w:bidi/>
        <w:spacing w:after="0" w:line="20" w:lineRule="atLeast"/>
        <w:ind w:firstLine="720"/>
        <w:jc w:val="both"/>
        <w:rPr>
          <w:rFonts w:cs="B Nazanin"/>
          <w:sz w:val="28"/>
          <w:szCs w:val="28"/>
          <w:rtl/>
          <w:lang w:bidi="fa-IR"/>
        </w:rPr>
      </w:pPr>
      <w:r w:rsidRPr="0041242E">
        <w:rPr>
          <w:rFonts w:cs="B Nazanin" w:hint="cs"/>
          <w:sz w:val="28"/>
          <w:szCs w:val="28"/>
          <w:rtl/>
          <w:lang w:bidi="fa-IR"/>
        </w:rPr>
        <w:t>عون</w:t>
      </w:r>
      <w:r w:rsidRPr="0041242E">
        <w:rPr>
          <w:rFonts w:cs="Calibri" w:hint="cs"/>
          <w:sz w:val="28"/>
          <w:szCs w:val="28"/>
          <w:cs/>
          <w:lang w:bidi="fa-IR"/>
        </w:rPr>
        <w:t>‎</w:t>
      </w:r>
      <w:r w:rsidRPr="0041242E">
        <w:rPr>
          <w:rFonts w:cs="B Nazanin" w:hint="cs"/>
          <w:sz w:val="28"/>
          <w:szCs w:val="28"/>
          <w:rtl/>
          <w:lang w:bidi="fa-IR"/>
        </w:rPr>
        <w:t>الهی در کتاب خود به نقل از اولیا چلبی به نقش مکتب نقاشی تبریز در شکل</w:t>
      </w:r>
      <w:r w:rsidRPr="0041242E">
        <w:rPr>
          <w:rFonts w:cs="Calibri" w:hint="cs"/>
          <w:sz w:val="28"/>
          <w:szCs w:val="28"/>
          <w:cs/>
          <w:lang w:bidi="fa-IR"/>
        </w:rPr>
        <w:t>‎</w:t>
      </w:r>
      <w:r w:rsidRPr="0041242E">
        <w:rPr>
          <w:rFonts w:cs="B Nazanin" w:hint="cs"/>
          <w:sz w:val="28"/>
          <w:szCs w:val="28"/>
          <w:rtl/>
          <w:lang w:bidi="fa-IR"/>
        </w:rPr>
        <w:t>دهی مکاتب دیگر اشاره می</w:t>
      </w:r>
      <w:r w:rsidRPr="0041242E">
        <w:rPr>
          <w:rFonts w:cs="Calibri" w:hint="cs"/>
          <w:sz w:val="28"/>
          <w:szCs w:val="28"/>
          <w:cs/>
          <w:lang w:bidi="fa-IR"/>
        </w:rPr>
        <w:t>‎</w:t>
      </w:r>
      <w:r w:rsidRPr="0041242E">
        <w:rPr>
          <w:rFonts w:cs="B Nazanin" w:hint="cs"/>
          <w:sz w:val="28"/>
          <w:szCs w:val="28"/>
          <w:rtl/>
          <w:lang w:bidi="fa-IR"/>
        </w:rPr>
        <w:t>کند و می</w:t>
      </w:r>
      <w:r w:rsidRPr="0041242E">
        <w:rPr>
          <w:rFonts w:cs="Calibri" w:hint="cs"/>
          <w:sz w:val="28"/>
          <w:szCs w:val="28"/>
          <w:cs/>
          <w:lang w:bidi="fa-IR"/>
        </w:rPr>
        <w:t>‎</w:t>
      </w:r>
      <w:r w:rsidRPr="0041242E">
        <w:rPr>
          <w:rFonts w:cs="B Nazanin" w:hint="cs"/>
          <w:sz w:val="28"/>
          <w:szCs w:val="28"/>
          <w:rtl/>
          <w:lang w:bidi="fa-IR"/>
        </w:rPr>
        <w:t>نویسد: «در سال 1525،  3 نفر (شاه قلی، ملک احمد و حاجی بَی) از 29 نقاشی که در دربار عثمانی کار می</w:t>
      </w:r>
      <w:r w:rsidRPr="0041242E">
        <w:rPr>
          <w:rFonts w:cs="Calibri" w:hint="cs"/>
          <w:sz w:val="28"/>
          <w:szCs w:val="28"/>
          <w:cs/>
          <w:lang w:bidi="fa-IR"/>
        </w:rPr>
        <w:t>‎</w:t>
      </w:r>
      <w:r w:rsidRPr="0041242E">
        <w:rPr>
          <w:rFonts w:cs="B Nazanin" w:hint="cs"/>
          <w:sz w:val="28"/>
          <w:szCs w:val="28"/>
          <w:rtl/>
          <w:lang w:bidi="fa-IR"/>
        </w:rPr>
        <w:t>کردند تبریزی بودند. در سال 1545 دو گروه نقاش تحت عنوان «روملو» و «عجم» در دربار عثمانی فعالیت می</w:t>
      </w:r>
      <w:r w:rsidRPr="0041242E">
        <w:rPr>
          <w:rFonts w:cs="Calibri" w:hint="cs"/>
          <w:sz w:val="28"/>
          <w:szCs w:val="28"/>
          <w:cs/>
          <w:lang w:bidi="fa-IR"/>
        </w:rPr>
        <w:t>‎</w:t>
      </w:r>
      <w:r w:rsidRPr="0041242E">
        <w:rPr>
          <w:rFonts w:cs="B Nazanin" w:hint="cs"/>
          <w:sz w:val="28"/>
          <w:szCs w:val="28"/>
          <w:rtl/>
          <w:lang w:bidi="fa-IR"/>
        </w:rPr>
        <w:t>کردند. در مدت 17 سالی که تبریز در اشغال عثمانی بود اکثر نقاشان تبریزی به استانبول برده شدند. در همین زمان در کارگاه نقاشی دربار بیش از سی نقاش تبریزی مشغول بوده</w:t>
      </w:r>
      <w:r w:rsidRPr="0041242E">
        <w:rPr>
          <w:rFonts w:cs="Calibri" w:hint="cs"/>
          <w:sz w:val="28"/>
          <w:szCs w:val="28"/>
          <w:cs/>
          <w:lang w:bidi="fa-IR"/>
        </w:rPr>
        <w:t>‎</w:t>
      </w:r>
      <w:r w:rsidRPr="0041242E">
        <w:rPr>
          <w:rFonts w:cs="B Nazanin" w:hint="cs"/>
          <w:sz w:val="28"/>
          <w:szCs w:val="28"/>
          <w:rtl/>
          <w:lang w:bidi="fa-IR"/>
        </w:rPr>
        <w:t xml:space="preserve">اند. نقش نقاشان </w:t>
      </w:r>
      <w:r w:rsidRPr="0041242E">
        <w:rPr>
          <w:rFonts w:cs="B Nazanin" w:hint="cs"/>
          <w:sz w:val="28"/>
          <w:szCs w:val="28"/>
          <w:rtl/>
          <w:lang w:bidi="fa-IR"/>
        </w:rPr>
        <w:lastRenderedPageBreak/>
        <w:t>تبریزی بالاخص شاه</w:t>
      </w:r>
      <w:r w:rsidRPr="0041242E">
        <w:rPr>
          <w:rFonts w:cs="Calibri" w:hint="cs"/>
          <w:sz w:val="28"/>
          <w:szCs w:val="28"/>
          <w:cs/>
          <w:lang w:bidi="fa-IR"/>
        </w:rPr>
        <w:t>‎</w:t>
      </w:r>
      <w:r w:rsidRPr="0041242E">
        <w:rPr>
          <w:rFonts w:cs="B Nazanin" w:hint="cs"/>
          <w:sz w:val="28"/>
          <w:szCs w:val="28"/>
          <w:rtl/>
          <w:lang w:bidi="fa-IR"/>
        </w:rPr>
        <w:t>قلی و ولی</w:t>
      </w:r>
      <w:r w:rsidRPr="0041242E">
        <w:rPr>
          <w:rFonts w:cs="Calibri" w:hint="cs"/>
          <w:sz w:val="28"/>
          <w:szCs w:val="28"/>
          <w:cs/>
          <w:lang w:bidi="fa-IR"/>
        </w:rPr>
        <w:t>‎</w:t>
      </w:r>
      <w:r w:rsidRPr="0041242E">
        <w:rPr>
          <w:rFonts w:cs="B Nazanin" w:hint="cs"/>
          <w:sz w:val="28"/>
          <w:szCs w:val="28"/>
          <w:rtl/>
          <w:lang w:bidi="fa-IR"/>
        </w:rPr>
        <w:t>جان در مکتب نقاشی عثمانی مورد تایید شرقشناسانی مثل آ. س. یئتگین و ع. سهیلی نیز قرار گرفته است. آنها نوشته</w:t>
      </w:r>
      <w:r w:rsidRPr="0041242E">
        <w:rPr>
          <w:rFonts w:cs="Calibri" w:hint="cs"/>
          <w:sz w:val="28"/>
          <w:szCs w:val="28"/>
          <w:cs/>
          <w:lang w:bidi="fa-IR"/>
        </w:rPr>
        <w:t>‎</w:t>
      </w:r>
      <w:r w:rsidRPr="0041242E">
        <w:rPr>
          <w:rFonts w:cs="B Nazanin" w:hint="cs"/>
          <w:sz w:val="28"/>
          <w:szCs w:val="28"/>
          <w:rtl/>
          <w:lang w:bidi="fa-IR"/>
        </w:rPr>
        <w:t>اند: بعد از اینکه شاه</w:t>
      </w:r>
      <w:r w:rsidRPr="0041242E">
        <w:rPr>
          <w:rFonts w:cs="Calibri" w:hint="cs"/>
          <w:sz w:val="28"/>
          <w:szCs w:val="28"/>
          <w:cs/>
          <w:lang w:bidi="fa-IR"/>
        </w:rPr>
        <w:t>‎</w:t>
      </w:r>
      <w:r w:rsidRPr="0041242E">
        <w:rPr>
          <w:rFonts w:cs="B Nazanin" w:hint="cs"/>
          <w:sz w:val="28"/>
          <w:szCs w:val="28"/>
          <w:rtl/>
          <w:lang w:bidi="fa-IR"/>
        </w:rPr>
        <w:t xml:space="preserve">قلی ریاست این کار را بر عهده گرفت مکتب نقاشی ما برای مدتی تحت تاثیر </w:t>
      </w:r>
      <w:r w:rsidR="00A3029E" w:rsidRPr="0041242E">
        <w:rPr>
          <w:rFonts w:cs="B Nazanin" w:hint="cs"/>
          <w:sz w:val="28"/>
          <w:szCs w:val="28"/>
          <w:rtl/>
          <w:lang w:bidi="fa-IR"/>
        </w:rPr>
        <w:t xml:space="preserve">هنرهای زیبای </w:t>
      </w:r>
      <w:r w:rsidRPr="0041242E">
        <w:rPr>
          <w:rFonts w:cs="B Nazanin" w:hint="cs"/>
          <w:sz w:val="28"/>
          <w:szCs w:val="28"/>
          <w:rtl/>
          <w:lang w:bidi="fa-IR"/>
        </w:rPr>
        <w:t>تبریز قرار گرفت».</w:t>
      </w:r>
      <w:r w:rsidR="00B6634E" w:rsidRPr="0041242E">
        <w:rPr>
          <w:rFonts w:cs="B Nazanin" w:hint="cs"/>
          <w:sz w:val="28"/>
          <w:szCs w:val="28"/>
          <w:rtl/>
          <w:lang w:bidi="fa-IR"/>
        </w:rPr>
        <w:t>(</w:t>
      </w:r>
      <w:r w:rsidR="001877A6" w:rsidRPr="0041242E">
        <w:rPr>
          <w:rFonts w:cs="B Nazanin" w:hint="cs"/>
          <w:sz w:val="28"/>
          <w:szCs w:val="28"/>
          <w:rtl/>
          <w:lang w:bidi="fa-IR"/>
        </w:rPr>
        <w:t>24</w:t>
      </w:r>
      <w:r w:rsidR="00B6634E" w:rsidRPr="0041242E">
        <w:rPr>
          <w:rFonts w:cs="B Nazanin" w:hint="cs"/>
          <w:sz w:val="28"/>
          <w:szCs w:val="28"/>
          <w:rtl/>
          <w:lang w:bidi="fa-IR"/>
        </w:rPr>
        <w:t>)</w:t>
      </w:r>
      <w:r w:rsidRPr="0041242E">
        <w:rPr>
          <w:rFonts w:cs="B Nazanin" w:hint="cs"/>
          <w:sz w:val="28"/>
          <w:szCs w:val="28"/>
          <w:rtl/>
          <w:lang w:bidi="fa-IR"/>
        </w:rPr>
        <w:t xml:space="preserve">  «تصادفی نیست که مربی کمال</w:t>
      </w:r>
      <w:r w:rsidRPr="0041242E">
        <w:rPr>
          <w:rFonts w:cs="Calibri" w:hint="cs"/>
          <w:sz w:val="28"/>
          <w:szCs w:val="28"/>
          <w:cs/>
          <w:lang w:bidi="fa-IR"/>
        </w:rPr>
        <w:t>‎</w:t>
      </w:r>
      <w:r w:rsidRPr="0041242E">
        <w:rPr>
          <w:rFonts w:cs="B Nazanin" w:hint="cs"/>
          <w:sz w:val="28"/>
          <w:szCs w:val="28"/>
          <w:rtl/>
          <w:lang w:bidi="fa-IR"/>
        </w:rPr>
        <w:t>الدین بهزاد نقاشی که نامش در تمام جهان اشتهار دارد سیداحمد تبریزی بوده است».</w:t>
      </w:r>
      <w:r w:rsidR="00B6634E" w:rsidRPr="0041242E">
        <w:rPr>
          <w:rFonts w:cs="B Nazanin" w:hint="cs"/>
          <w:sz w:val="28"/>
          <w:szCs w:val="28"/>
          <w:rtl/>
          <w:lang w:bidi="fa-IR"/>
        </w:rPr>
        <w:t>(</w:t>
      </w:r>
      <w:r w:rsidR="001877A6" w:rsidRPr="0041242E">
        <w:rPr>
          <w:rFonts w:cs="B Nazanin" w:hint="cs"/>
          <w:sz w:val="28"/>
          <w:szCs w:val="28"/>
          <w:rtl/>
          <w:lang w:bidi="fa-IR"/>
        </w:rPr>
        <w:t>25</w:t>
      </w:r>
      <w:r w:rsidR="00B6634E" w:rsidRPr="0041242E">
        <w:rPr>
          <w:rFonts w:cs="B Nazanin" w:hint="cs"/>
          <w:sz w:val="28"/>
          <w:szCs w:val="28"/>
          <w:rtl/>
          <w:lang w:bidi="fa-IR"/>
        </w:rPr>
        <w:t>)</w:t>
      </w:r>
    </w:p>
    <w:p w:rsidR="0029418D" w:rsidRPr="0041242E" w:rsidRDefault="00FD5AF9" w:rsidP="001877A6">
      <w:pPr>
        <w:bidi/>
        <w:spacing w:after="0" w:line="20" w:lineRule="atLeast"/>
        <w:ind w:firstLine="720"/>
        <w:jc w:val="both"/>
        <w:rPr>
          <w:rFonts w:cs="B Nazanin"/>
          <w:sz w:val="28"/>
          <w:szCs w:val="28"/>
          <w:rtl/>
          <w:lang w:bidi="fa-IR"/>
        </w:rPr>
      </w:pPr>
      <w:r w:rsidRPr="0041242E">
        <w:rPr>
          <w:rFonts w:cs="B Nazanin" w:hint="cs"/>
          <w:sz w:val="28"/>
          <w:szCs w:val="28"/>
          <w:rtl/>
          <w:lang w:bidi="fa-IR"/>
        </w:rPr>
        <w:t>«هنر نقاشان تبریزی تنها در تصویرگری برای دست</w:t>
      </w:r>
      <w:r w:rsidRPr="0041242E">
        <w:rPr>
          <w:rFonts w:cs="Calibri" w:hint="cs"/>
          <w:sz w:val="28"/>
          <w:szCs w:val="28"/>
          <w:cs/>
          <w:lang w:bidi="fa-IR"/>
        </w:rPr>
        <w:t>‎</w:t>
      </w:r>
      <w:r w:rsidRPr="0041242E">
        <w:rPr>
          <w:rFonts w:cs="B Nazanin" w:hint="cs"/>
          <w:sz w:val="28"/>
          <w:szCs w:val="28"/>
          <w:rtl/>
          <w:lang w:bidi="fa-IR"/>
        </w:rPr>
        <w:t>نوشته</w:t>
      </w:r>
      <w:r w:rsidRPr="0041242E">
        <w:rPr>
          <w:rFonts w:cs="Calibri" w:hint="cs"/>
          <w:sz w:val="28"/>
          <w:szCs w:val="28"/>
          <w:cs/>
          <w:lang w:bidi="fa-IR"/>
        </w:rPr>
        <w:t>‎</w:t>
      </w:r>
      <w:r w:rsidRPr="0041242E">
        <w:rPr>
          <w:rFonts w:cs="B Nazanin" w:hint="cs"/>
          <w:sz w:val="28"/>
          <w:szCs w:val="28"/>
          <w:rtl/>
          <w:lang w:bidi="fa-IR"/>
        </w:rPr>
        <w:t>ها محدود نگردیده و ایشان دیوارهای کاخهای واقع در تبریز، قزوین، اصفهان و سایر شهرها را نیز تزیین نموده</w:t>
      </w:r>
      <w:r w:rsidRPr="0041242E">
        <w:rPr>
          <w:rFonts w:cs="Calibri" w:hint="cs"/>
          <w:sz w:val="28"/>
          <w:szCs w:val="28"/>
          <w:cs/>
          <w:lang w:bidi="fa-IR"/>
        </w:rPr>
        <w:t>‎</w:t>
      </w:r>
      <w:r w:rsidRPr="0041242E">
        <w:rPr>
          <w:rFonts w:cs="B Nazanin" w:hint="cs"/>
          <w:sz w:val="28"/>
          <w:szCs w:val="28"/>
          <w:rtl/>
          <w:lang w:bidi="fa-IR"/>
        </w:rPr>
        <w:t>اند.</w:t>
      </w:r>
      <w:r w:rsidR="00B6634E" w:rsidRPr="0041242E">
        <w:rPr>
          <w:rFonts w:cs="B Nazanin" w:hint="cs"/>
          <w:sz w:val="28"/>
          <w:szCs w:val="28"/>
          <w:rtl/>
          <w:lang w:bidi="fa-IR"/>
        </w:rPr>
        <w:t>(</w:t>
      </w:r>
      <w:r w:rsidR="001877A6" w:rsidRPr="0041242E">
        <w:rPr>
          <w:rFonts w:cs="B Nazanin" w:hint="cs"/>
          <w:sz w:val="28"/>
          <w:szCs w:val="28"/>
          <w:rtl/>
          <w:lang w:bidi="fa-IR"/>
        </w:rPr>
        <w:t>26</w:t>
      </w:r>
      <w:r w:rsidR="00B6634E" w:rsidRPr="0041242E">
        <w:rPr>
          <w:rFonts w:cs="B Nazanin" w:hint="cs"/>
          <w:sz w:val="28"/>
          <w:szCs w:val="28"/>
          <w:rtl/>
          <w:lang w:bidi="fa-IR"/>
        </w:rPr>
        <w:t>)</w:t>
      </w:r>
      <w:r w:rsidRPr="0041242E">
        <w:rPr>
          <w:rFonts w:cs="B Nazanin" w:hint="cs"/>
          <w:sz w:val="28"/>
          <w:szCs w:val="28"/>
          <w:rtl/>
          <w:lang w:bidi="fa-IR"/>
        </w:rPr>
        <w:t xml:space="preserve"> موقع اشغال تبریز از سوی سپاهیان عثمانی نیز عناصر ادبی- فرهنگی </w:t>
      </w:r>
      <w:r w:rsidR="0029418D" w:rsidRPr="0041242E">
        <w:rPr>
          <w:rFonts w:cs="B Nazanin" w:hint="cs"/>
          <w:sz w:val="28"/>
          <w:szCs w:val="28"/>
          <w:rtl/>
          <w:lang w:bidi="fa-IR"/>
        </w:rPr>
        <w:t xml:space="preserve">نیز </w:t>
      </w:r>
      <w:r w:rsidRPr="0041242E">
        <w:rPr>
          <w:rFonts w:cs="B Nazanin" w:hint="cs"/>
          <w:sz w:val="28"/>
          <w:szCs w:val="28"/>
          <w:rtl/>
          <w:lang w:bidi="fa-IR"/>
        </w:rPr>
        <w:t xml:space="preserve">علاوه بر </w:t>
      </w:r>
      <w:r w:rsidR="0029418D" w:rsidRPr="0041242E">
        <w:rPr>
          <w:rFonts w:cs="B Nazanin" w:hint="cs"/>
          <w:sz w:val="28"/>
          <w:szCs w:val="28"/>
          <w:rtl/>
          <w:lang w:bidi="fa-IR"/>
        </w:rPr>
        <w:t>اساتید حِرَف</w:t>
      </w:r>
      <w:r w:rsidRPr="0041242E">
        <w:rPr>
          <w:rFonts w:cs="B Nazanin" w:hint="cs"/>
          <w:sz w:val="28"/>
          <w:szCs w:val="28"/>
          <w:rtl/>
          <w:lang w:bidi="fa-IR"/>
        </w:rPr>
        <w:t xml:space="preserve"> به اطراف و اکناف دوردست پراکنده می</w:t>
      </w:r>
      <w:r w:rsidRPr="0041242E">
        <w:rPr>
          <w:rFonts w:cs="Calibri" w:hint="cs"/>
          <w:sz w:val="28"/>
          <w:szCs w:val="28"/>
          <w:cs/>
          <w:lang w:bidi="fa-IR"/>
        </w:rPr>
        <w:t>‎</w:t>
      </w:r>
      <w:r w:rsidRPr="0041242E">
        <w:rPr>
          <w:rFonts w:cs="B Nazanin" w:hint="cs"/>
          <w:sz w:val="28"/>
          <w:szCs w:val="28"/>
          <w:rtl/>
          <w:lang w:bidi="fa-IR"/>
        </w:rPr>
        <w:t>شدند. شعرای زیادی از تبریز در اواخر قرن شانزدهم و اوایل قرن هفدهم به هندوستان سفر کرده و رحل اقامت افکنده به خلق آثار ادامه دادند. یکی از این شعرا رحمتی تبریزی است که پیشه اصلی</w:t>
      </w:r>
      <w:r w:rsidRPr="0041242E">
        <w:rPr>
          <w:rFonts w:cs="Calibri" w:hint="cs"/>
          <w:sz w:val="28"/>
          <w:szCs w:val="28"/>
          <w:cs/>
          <w:lang w:bidi="fa-IR"/>
        </w:rPr>
        <w:t>‎</w:t>
      </w:r>
      <w:r w:rsidRPr="0041242E">
        <w:rPr>
          <w:rFonts w:cs="B Nazanin" w:hint="cs"/>
          <w:sz w:val="28"/>
          <w:szCs w:val="28"/>
          <w:rtl/>
          <w:lang w:bidi="fa-IR"/>
        </w:rPr>
        <w:t>اش بافندگی بوده، دیوانی مشتمل بر 8-7 هزار بیت دارد. وی قبل از ترک تبریز، اشعار زیادی به زبان ترکی سروده است.</w:t>
      </w:r>
      <w:r w:rsidR="0029418D" w:rsidRPr="0041242E">
        <w:rPr>
          <w:rFonts w:cs="B Nazanin" w:hint="cs"/>
          <w:sz w:val="28"/>
          <w:szCs w:val="28"/>
          <w:rtl/>
          <w:lang w:bidi="fa-IR"/>
        </w:rPr>
        <w:t>(</w:t>
      </w:r>
      <w:r w:rsidR="001877A6" w:rsidRPr="0041242E">
        <w:rPr>
          <w:rFonts w:cs="B Nazanin" w:hint="cs"/>
          <w:sz w:val="28"/>
          <w:szCs w:val="28"/>
          <w:rtl/>
          <w:lang w:bidi="fa-IR"/>
        </w:rPr>
        <w:t>27</w:t>
      </w:r>
      <w:r w:rsidR="0029418D" w:rsidRPr="0041242E">
        <w:rPr>
          <w:rFonts w:cs="B Nazanin" w:hint="cs"/>
          <w:sz w:val="28"/>
          <w:szCs w:val="28"/>
          <w:rtl/>
          <w:lang w:bidi="fa-IR"/>
        </w:rPr>
        <w:t>)</w:t>
      </w:r>
    </w:p>
    <w:p w:rsidR="00FD5AF9" w:rsidRPr="0041242E" w:rsidRDefault="00FD5AF9" w:rsidP="006A2E80">
      <w:pPr>
        <w:bidi/>
        <w:spacing w:after="0" w:line="20" w:lineRule="atLeast"/>
        <w:ind w:firstLine="720"/>
        <w:jc w:val="both"/>
        <w:rPr>
          <w:rFonts w:cs="B Nazanin"/>
          <w:sz w:val="28"/>
          <w:szCs w:val="28"/>
          <w:rtl/>
          <w:lang w:bidi="fa-IR"/>
        </w:rPr>
      </w:pPr>
      <w:r w:rsidRPr="0041242E">
        <w:rPr>
          <w:rFonts w:cs="B Nazanin" w:hint="cs"/>
          <w:sz w:val="28"/>
          <w:szCs w:val="28"/>
          <w:rtl/>
          <w:lang w:bidi="fa-IR"/>
        </w:rPr>
        <w:t xml:space="preserve">ضمناً باید خاطرنشان ساخت که نقش نخبگان </w:t>
      </w:r>
      <w:r w:rsidR="0026338E" w:rsidRPr="0041242E">
        <w:rPr>
          <w:rFonts w:cs="B Nazanin" w:hint="cs"/>
          <w:sz w:val="28"/>
          <w:szCs w:val="28"/>
          <w:rtl/>
          <w:lang w:bidi="fa-IR"/>
        </w:rPr>
        <w:t>و خبرگان</w:t>
      </w:r>
      <w:r w:rsidRPr="0041242E">
        <w:rPr>
          <w:rFonts w:cs="B Nazanin" w:hint="cs"/>
          <w:sz w:val="28"/>
          <w:szCs w:val="28"/>
          <w:rtl/>
          <w:lang w:bidi="fa-IR"/>
        </w:rPr>
        <w:t xml:space="preserve"> تبریزی محدود به قرن شانزدهم و یا تنها شهر استانبول نیست. «مقبره تورکان اکه و کار حکاکی مقبره تومان اکه در سمرقند، کار تزیینات دکور مسجد مرجانیه در بغداد و مسجد شاه مشهد از جمله آثاری است که توسط اساتید فن تبریزی در برهه</w:t>
      </w:r>
      <w:r w:rsidRPr="0041242E">
        <w:rPr>
          <w:rFonts w:cs="Calibri" w:hint="cs"/>
          <w:sz w:val="28"/>
          <w:szCs w:val="28"/>
          <w:cs/>
          <w:lang w:bidi="fa-IR"/>
        </w:rPr>
        <w:t>‎</w:t>
      </w:r>
      <w:r w:rsidRPr="0041242E">
        <w:rPr>
          <w:rFonts w:cs="B Nazanin" w:hint="cs"/>
          <w:sz w:val="28"/>
          <w:szCs w:val="28"/>
          <w:rtl/>
          <w:lang w:bidi="fa-IR"/>
        </w:rPr>
        <w:t>های گوناگون کار شده است».</w:t>
      </w:r>
      <w:r w:rsidR="00B6634E" w:rsidRPr="0041242E">
        <w:rPr>
          <w:rFonts w:cs="B Nazanin" w:hint="cs"/>
          <w:sz w:val="28"/>
          <w:szCs w:val="28"/>
          <w:rtl/>
          <w:lang w:bidi="fa-IR"/>
        </w:rPr>
        <w:t>(</w:t>
      </w:r>
      <w:r w:rsidR="001877A6" w:rsidRPr="0041242E">
        <w:rPr>
          <w:rFonts w:cs="B Nazanin" w:hint="cs"/>
          <w:sz w:val="28"/>
          <w:szCs w:val="28"/>
          <w:rtl/>
          <w:lang w:bidi="fa-IR"/>
        </w:rPr>
        <w:t>28</w:t>
      </w:r>
      <w:r w:rsidR="00B6634E" w:rsidRPr="0041242E">
        <w:rPr>
          <w:rFonts w:cs="B Nazanin" w:hint="cs"/>
          <w:sz w:val="28"/>
          <w:szCs w:val="28"/>
          <w:rtl/>
          <w:lang w:bidi="fa-IR"/>
        </w:rPr>
        <w:t>)</w:t>
      </w:r>
      <w:r w:rsidRPr="0041242E">
        <w:rPr>
          <w:rFonts w:cs="B Nazanin" w:hint="cs"/>
          <w:sz w:val="28"/>
          <w:szCs w:val="28"/>
          <w:rtl/>
          <w:lang w:bidi="fa-IR"/>
        </w:rPr>
        <w:t xml:space="preserve">  به این آثار مجموعه امیرچخماق و بازار حاجی</w:t>
      </w:r>
      <w:r w:rsidRPr="0041242E">
        <w:rPr>
          <w:rFonts w:cs="Calibri" w:hint="cs"/>
          <w:sz w:val="28"/>
          <w:szCs w:val="28"/>
          <w:cs/>
          <w:lang w:bidi="fa-IR"/>
        </w:rPr>
        <w:t>‎</w:t>
      </w:r>
      <w:r w:rsidRPr="0041242E">
        <w:rPr>
          <w:rFonts w:cs="B Nazanin" w:hint="cs"/>
          <w:sz w:val="28"/>
          <w:szCs w:val="28"/>
          <w:rtl/>
          <w:lang w:bidi="fa-IR"/>
        </w:rPr>
        <w:t>قنبر تبریزی در یزد را نیز باید افزود. «صنعتگران تبریزی آنقدر شهره شده بودند که اغلب اوقات توسط فرمانروایان و حکام سایر شهرها و ممالک در جاهای دیگر مورد استفاده قرار می</w:t>
      </w:r>
      <w:r w:rsidRPr="0041242E">
        <w:rPr>
          <w:rFonts w:cs="Calibri" w:hint="cs"/>
          <w:sz w:val="28"/>
          <w:szCs w:val="28"/>
          <w:cs/>
          <w:lang w:bidi="fa-IR"/>
        </w:rPr>
        <w:t>‎</w:t>
      </w:r>
      <w:r w:rsidRPr="0041242E">
        <w:rPr>
          <w:rFonts w:cs="B Nazanin" w:hint="cs"/>
          <w:sz w:val="28"/>
          <w:szCs w:val="28"/>
          <w:rtl/>
          <w:lang w:bidi="fa-IR"/>
        </w:rPr>
        <w:t>گرفتند. مثلاً سلطان محمد اولجایتو (1316- 1304) بعد از تاسیس سلطانیه تعداد زیادی صنعتگر تبریزی را به آنجا انتقال داد. تیمور نیز موقع تسخیر تبریز بخشی از زبده</w:t>
      </w:r>
      <w:r w:rsidRPr="0041242E">
        <w:rPr>
          <w:rFonts w:cs="Calibri" w:hint="cs"/>
          <w:sz w:val="28"/>
          <w:szCs w:val="28"/>
          <w:cs/>
          <w:lang w:bidi="fa-IR"/>
        </w:rPr>
        <w:t>‎</w:t>
      </w:r>
      <w:r w:rsidRPr="0041242E">
        <w:rPr>
          <w:rFonts w:cs="B Nazanin" w:hint="cs"/>
          <w:sz w:val="28"/>
          <w:szCs w:val="28"/>
          <w:rtl/>
          <w:lang w:bidi="fa-IR"/>
        </w:rPr>
        <w:t>ترین صنعتگران این شهر را به همراه خانواده</w:t>
      </w:r>
      <w:r w:rsidRPr="0041242E">
        <w:rPr>
          <w:rFonts w:cs="Calibri" w:hint="cs"/>
          <w:sz w:val="28"/>
          <w:szCs w:val="28"/>
          <w:cs/>
          <w:lang w:bidi="fa-IR"/>
        </w:rPr>
        <w:t>‎</w:t>
      </w:r>
      <w:r w:rsidRPr="0041242E">
        <w:rPr>
          <w:rFonts w:cs="B Nazanin" w:hint="cs"/>
          <w:sz w:val="28"/>
          <w:szCs w:val="28"/>
          <w:rtl/>
          <w:lang w:bidi="fa-IR"/>
        </w:rPr>
        <w:t>هایشان به سمرقند کوچ داد.»</w:t>
      </w:r>
      <w:r w:rsidR="00B6634E" w:rsidRPr="0041242E">
        <w:rPr>
          <w:rFonts w:cs="B Nazanin" w:hint="cs"/>
          <w:sz w:val="28"/>
          <w:szCs w:val="28"/>
          <w:rtl/>
          <w:lang w:bidi="fa-IR"/>
        </w:rPr>
        <w:t>(</w:t>
      </w:r>
      <w:r w:rsidR="001877A6" w:rsidRPr="0041242E">
        <w:rPr>
          <w:rFonts w:cs="B Nazanin" w:hint="cs"/>
          <w:sz w:val="28"/>
          <w:szCs w:val="28"/>
          <w:rtl/>
          <w:lang w:bidi="fa-IR"/>
        </w:rPr>
        <w:t>29</w:t>
      </w:r>
      <w:r w:rsidR="00B6634E" w:rsidRPr="0041242E">
        <w:rPr>
          <w:rFonts w:cs="B Nazanin" w:hint="cs"/>
          <w:sz w:val="28"/>
          <w:szCs w:val="28"/>
          <w:rtl/>
          <w:lang w:bidi="fa-IR"/>
        </w:rPr>
        <w:t>)</w:t>
      </w:r>
      <w:r w:rsidRPr="0041242E">
        <w:rPr>
          <w:rFonts w:cs="B Nazanin" w:hint="cs"/>
          <w:sz w:val="28"/>
          <w:szCs w:val="28"/>
          <w:rtl/>
          <w:lang w:bidi="fa-IR"/>
        </w:rPr>
        <w:t xml:space="preserve"> </w:t>
      </w:r>
      <w:r w:rsidR="006A2E80" w:rsidRPr="0041242E">
        <w:rPr>
          <w:rFonts w:cs="B Nazanin" w:hint="cs"/>
          <w:sz w:val="28"/>
          <w:szCs w:val="28"/>
          <w:rtl/>
          <w:lang w:bidi="fa-IR"/>
        </w:rPr>
        <w:t>«نقش نقاشان تبریزی در خلق و توسعه مکتب هندوستان کم نبوده است. میرسیدعلی به مدت بیش از بیست سال در دربار مغول کار کرده است».(30)</w:t>
      </w:r>
    </w:p>
    <w:p w:rsidR="00FD5AF9" w:rsidRPr="0041242E" w:rsidRDefault="00FD5AF9" w:rsidP="006A2E80">
      <w:pPr>
        <w:bidi/>
        <w:spacing w:after="0" w:line="20" w:lineRule="atLeast"/>
        <w:ind w:firstLine="720"/>
        <w:jc w:val="both"/>
        <w:rPr>
          <w:sz w:val="28"/>
          <w:szCs w:val="28"/>
        </w:rPr>
      </w:pPr>
      <w:r w:rsidRPr="0041242E">
        <w:rPr>
          <w:rFonts w:cs="B Nazanin" w:hint="cs"/>
          <w:sz w:val="28"/>
          <w:szCs w:val="28"/>
          <w:rtl/>
          <w:lang w:bidi="fa-IR"/>
        </w:rPr>
        <w:t>اینالجیق</w:t>
      </w:r>
      <w:r w:rsidR="00412D2C" w:rsidRPr="0041242E">
        <w:rPr>
          <w:rFonts w:cs="B Nazanin" w:hint="cs"/>
          <w:sz w:val="28"/>
          <w:szCs w:val="28"/>
          <w:rtl/>
          <w:lang w:bidi="fa-IR"/>
        </w:rPr>
        <w:t>، آنجا که به مهاجرتهای صورت گرفته به استانبول بعد از فتح اشاره دارد</w:t>
      </w:r>
      <w:r w:rsidRPr="0041242E">
        <w:rPr>
          <w:rFonts w:cs="B Nazanin" w:hint="cs"/>
          <w:sz w:val="28"/>
          <w:szCs w:val="28"/>
          <w:rtl/>
          <w:lang w:bidi="fa-IR"/>
        </w:rPr>
        <w:t xml:space="preserve"> می</w:t>
      </w:r>
      <w:r w:rsidRPr="0041242E">
        <w:rPr>
          <w:rFonts w:cs="Calibri" w:hint="cs"/>
          <w:sz w:val="28"/>
          <w:szCs w:val="28"/>
          <w:cs/>
          <w:lang w:bidi="fa-IR"/>
        </w:rPr>
        <w:t>‎</w:t>
      </w:r>
      <w:r w:rsidRPr="0041242E">
        <w:rPr>
          <w:rFonts w:cs="B Nazanin" w:hint="cs"/>
          <w:sz w:val="28"/>
          <w:szCs w:val="28"/>
          <w:rtl/>
          <w:lang w:bidi="fa-IR"/>
        </w:rPr>
        <w:t>نویسد</w:t>
      </w:r>
      <w:r w:rsidR="00B6634E" w:rsidRPr="0041242E">
        <w:rPr>
          <w:rFonts w:cs="B Nazanin" w:hint="cs"/>
          <w:sz w:val="28"/>
          <w:szCs w:val="28"/>
          <w:rtl/>
          <w:lang w:bidi="fa-IR"/>
        </w:rPr>
        <w:t>:</w:t>
      </w:r>
      <w:r w:rsidRPr="0041242E">
        <w:rPr>
          <w:rFonts w:cs="B Nazanin" w:hint="cs"/>
          <w:sz w:val="28"/>
          <w:szCs w:val="28"/>
          <w:rtl/>
          <w:lang w:bidi="fa-IR"/>
        </w:rPr>
        <w:t xml:space="preserve"> «در بین مهاجران مسلمان، صنعتگران (خیاط، آهنگر و غیره) و بسیاری از روحانیان از جمله پیروان طریقت صوفیه بودند».</w:t>
      </w:r>
      <w:r w:rsidR="00B6634E" w:rsidRPr="0041242E">
        <w:rPr>
          <w:rFonts w:cs="B Nazanin" w:hint="cs"/>
          <w:sz w:val="28"/>
          <w:szCs w:val="28"/>
          <w:rtl/>
          <w:lang w:bidi="fa-IR"/>
        </w:rPr>
        <w:t>(</w:t>
      </w:r>
      <w:r w:rsidR="006A2E80" w:rsidRPr="0041242E">
        <w:rPr>
          <w:rFonts w:cs="B Nazanin" w:hint="cs"/>
          <w:sz w:val="28"/>
          <w:szCs w:val="28"/>
          <w:rtl/>
          <w:lang w:bidi="fa-IR"/>
        </w:rPr>
        <w:t>31</w:t>
      </w:r>
      <w:r w:rsidR="00B6634E" w:rsidRPr="0041242E">
        <w:rPr>
          <w:rFonts w:cs="B Nazanin" w:hint="cs"/>
          <w:sz w:val="28"/>
          <w:szCs w:val="28"/>
          <w:rtl/>
          <w:lang w:bidi="fa-IR"/>
        </w:rPr>
        <w:t>)</w:t>
      </w:r>
      <w:r w:rsidRPr="0041242E">
        <w:rPr>
          <w:rFonts w:cs="B Nazanin" w:hint="cs"/>
          <w:sz w:val="28"/>
          <w:szCs w:val="28"/>
          <w:rtl/>
          <w:lang w:bidi="fa-IR"/>
        </w:rPr>
        <w:t xml:space="preserve"> این مهاجرتها ضمن اینکه مربوط به نیمه دوم قرن پانزدهم یعنی قبل از جنگ چالدران می</w:t>
      </w:r>
      <w:r w:rsidRPr="0041242E">
        <w:rPr>
          <w:rFonts w:cs="Calibri" w:hint="cs"/>
          <w:sz w:val="28"/>
          <w:szCs w:val="28"/>
          <w:cs/>
          <w:lang w:bidi="fa-IR"/>
        </w:rPr>
        <w:t>‎</w:t>
      </w:r>
      <w:r w:rsidRPr="0041242E">
        <w:rPr>
          <w:rFonts w:cs="B Nazanin" w:hint="cs"/>
          <w:sz w:val="28"/>
          <w:szCs w:val="28"/>
          <w:rtl/>
          <w:lang w:bidi="fa-IR"/>
        </w:rPr>
        <w:t>باشند، حتی در جمعیت استانبول قابل ملاحظه بوده</w:t>
      </w:r>
      <w:r w:rsidRPr="0041242E">
        <w:rPr>
          <w:rFonts w:cs="Calibri" w:hint="cs"/>
          <w:sz w:val="28"/>
          <w:szCs w:val="28"/>
          <w:cs/>
          <w:lang w:bidi="fa-IR"/>
        </w:rPr>
        <w:t>‎</w:t>
      </w:r>
      <w:r w:rsidRPr="0041242E">
        <w:rPr>
          <w:rFonts w:cs="B Nazanin" w:hint="cs"/>
          <w:sz w:val="28"/>
          <w:szCs w:val="28"/>
          <w:rtl/>
          <w:lang w:bidi="fa-IR"/>
        </w:rPr>
        <w:t>اند. «جمعیت استانبول در نیمه اول قرن شانزدهم اساساً به علل اقتصادی افزایش قابل ملاحظه</w:t>
      </w:r>
      <w:r w:rsidRPr="0041242E">
        <w:rPr>
          <w:rFonts w:cs="Calibri" w:hint="cs"/>
          <w:sz w:val="28"/>
          <w:szCs w:val="28"/>
          <w:cs/>
          <w:lang w:bidi="fa-IR"/>
        </w:rPr>
        <w:t>‎</w:t>
      </w:r>
      <w:r w:rsidRPr="0041242E">
        <w:rPr>
          <w:rFonts w:cs="B Nazanin" w:hint="cs"/>
          <w:sz w:val="28"/>
          <w:szCs w:val="28"/>
          <w:rtl/>
          <w:lang w:bidi="fa-IR"/>
        </w:rPr>
        <w:t>ای یافت. به گواهی وقفنامه</w:t>
      </w:r>
      <w:r w:rsidRPr="0041242E">
        <w:rPr>
          <w:rFonts w:cs="Calibri" w:hint="cs"/>
          <w:sz w:val="28"/>
          <w:szCs w:val="28"/>
          <w:cs/>
          <w:lang w:bidi="fa-IR"/>
        </w:rPr>
        <w:t>‎</w:t>
      </w:r>
      <w:r w:rsidRPr="0041242E">
        <w:rPr>
          <w:rFonts w:cs="B Nazanin" w:hint="cs"/>
          <w:sz w:val="28"/>
          <w:szCs w:val="28"/>
          <w:rtl/>
          <w:lang w:bidi="fa-IR"/>
        </w:rPr>
        <w:t>ها، بسیاری از سوداگران و پیشه وران از ادرنه، بورسا، آنقره، قونیه، حلب، دمشق، قاهره و حتی (اگرچه اندک) از ایران مهاجرت کردند.»</w:t>
      </w:r>
      <w:r w:rsidR="00B6634E" w:rsidRPr="0041242E">
        <w:rPr>
          <w:rFonts w:cs="B Nazanin" w:hint="cs"/>
          <w:sz w:val="28"/>
          <w:szCs w:val="28"/>
          <w:rtl/>
          <w:lang w:bidi="fa-IR"/>
        </w:rPr>
        <w:t>(</w:t>
      </w:r>
      <w:r w:rsidR="006A2E80" w:rsidRPr="0041242E">
        <w:rPr>
          <w:rFonts w:cs="B Nazanin" w:hint="cs"/>
          <w:sz w:val="28"/>
          <w:szCs w:val="28"/>
          <w:rtl/>
          <w:lang w:bidi="fa-IR"/>
        </w:rPr>
        <w:t>32</w:t>
      </w:r>
      <w:r w:rsidR="00B6634E" w:rsidRPr="0041242E">
        <w:rPr>
          <w:rFonts w:cs="B Nazanin" w:hint="cs"/>
          <w:sz w:val="28"/>
          <w:szCs w:val="28"/>
          <w:rtl/>
          <w:lang w:bidi="fa-IR"/>
        </w:rPr>
        <w:t>)</w:t>
      </w:r>
      <w:r w:rsidRPr="0041242E">
        <w:rPr>
          <w:rFonts w:cs="B Nazanin" w:hint="cs"/>
          <w:sz w:val="28"/>
          <w:szCs w:val="28"/>
          <w:rtl/>
          <w:lang w:bidi="fa-IR"/>
        </w:rPr>
        <w:t xml:space="preserve"> </w:t>
      </w:r>
      <w:r w:rsidR="00412D2C" w:rsidRPr="0041242E">
        <w:rPr>
          <w:rFonts w:cs="B Nazanin" w:hint="cs"/>
          <w:sz w:val="28"/>
          <w:szCs w:val="28"/>
          <w:rtl/>
          <w:lang w:bidi="fa-IR"/>
        </w:rPr>
        <w:t xml:space="preserve">هرچند به نظر می رسسد که بخشی از مهاجرتهای مربوط به ایران از مناطق غرب آذربایجان صورت گرفته باشد لیکن کوچ افراد نخبه، علما و اهل تخصص در علم و صنعت مخصوصاً متعاقب اعلام مذهب تشیع به عنوان مذهب رسمی کشور از سوی شاه اسماعیل در تبریز </w:t>
      </w:r>
      <w:r w:rsidR="006628F7" w:rsidRPr="0041242E">
        <w:rPr>
          <w:rFonts w:cs="B Nazanin" w:hint="cs"/>
          <w:sz w:val="28"/>
          <w:szCs w:val="28"/>
          <w:rtl/>
          <w:lang w:bidi="fa-IR"/>
        </w:rPr>
        <w:t>امری مستند است.(</w:t>
      </w:r>
      <w:r w:rsidR="006A2E80" w:rsidRPr="0041242E">
        <w:rPr>
          <w:rFonts w:cs="B Nazanin" w:hint="cs"/>
          <w:sz w:val="28"/>
          <w:szCs w:val="28"/>
          <w:rtl/>
          <w:lang w:bidi="fa-IR"/>
        </w:rPr>
        <w:t>33</w:t>
      </w:r>
      <w:r w:rsidR="006628F7" w:rsidRPr="0041242E">
        <w:rPr>
          <w:rFonts w:cs="B Nazanin" w:hint="cs"/>
          <w:sz w:val="28"/>
          <w:szCs w:val="28"/>
          <w:rtl/>
          <w:lang w:bidi="fa-IR"/>
        </w:rPr>
        <w:t>)</w:t>
      </w:r>
    </w:p>
    <w:p w:rsidR="00FD5AF9" w:rsidRPr="0041242E" w:rsidRDefault="00FD5AF9" w:rsidP="00FB1A86">
      <w:pPr>
        <w:bidi/>
        <w:spacing w:after="0" w:line="20" w:lineRule="atLeast"/>
        <w:ind w:firstLine="720"/>
        <w:jc w:val="both"/>
        <w:rPr>
          <w:rFonts w:cs="B Nazanin"/>
          <w:sz w:val="28"/>
          <w:szCs w:val="28"/>
          <w:rtl/>
          <w:lang w:bidi="fa-IR"/>
        </w:rPr>
      </w:pPr>
      <w:r w:rsidRPr="0041242E">
        <w:rPr>
          <w:rFonts w:cs="B Nazanin" w:hint="cs"/>
          <w:sz w:val="28"/>
          <w:szCs w:val="28"/>
          <w:rtl/>
          <w:lang w:bidi="fa-IR"/>
        </w:rPr>
        <w:t>با این همه، به غیر از مقاله بلند و البته قابل تحسین و استفاده دکتر دانشیار «مصطفی بیازیت» تحت عنوان «ردپای گروههای کاردان تبریزی را در دوره</w:t>
      </w:r>
      <w:r w:rsidRPr="0041242E">
        <w:rPr>
          <w:rFonts w:cs="Calibri" w:hint="cs"/>
          <w:sz w:val="28"/>
          <w:szCs w:val="28"/>
          <w:cs/>
          <w:lang w:bidi="fa-IR"/>
        </w:rPr>
        <w:t>‎</w:t>
      </w:r>
      <w:r w:rsidRPr="0041242E">
        <w:rPr>
          <w:rFonts w:cs="B Nazanin" w:hint="cs"/>
          <w:sz w:val="28"/>
          <w:szCs w:val="28"/>
          <w:rtl/>
          <w:lang w:bidi="fa-IR"/>
        </w:rPr>
        <w:t>های نخست عثمانی چگونه باید پی گرفت؟»</w:t>
      </w:r>
      <w:r w:rsidR="00B6634E" w:rsidRPr="0041242E">
        <w:rPr>
          <w:rFonts w:cs="B Nazanin" w:hint="cs"/>
          <w:sz w:val="28"/>
          <w:szCs w:val="28"/>
          <w:rtl/>
          <w:lang w:bidi="fa-IR"/>
        </w:rPr>
        <w:t>(34)</w:t>
      </w:r>
      <w:r w:rsidRPr="0041242E">
        <w:rPr>
          <w:rFonts w:cs="B Nazanin" w:hint="cs"/>
          <w:sz w:val="28"/>
          <w:szCs w:val="28"/>
          <w:rtl/>
          <w:lang w:bidi="fa-IR"/>
        </w:rPr>
        <w:t xml:space="preserve"> و نیز مقاله بلند «سیر استادان کاشیکار تبریزی در آنادولو در چهارچوب روابط سیاسی- فرهنگی»</w:t>
      </w:r>
      <w:r w:rsidR="00B6634E" w:rsidRPr="0041242E">
        <w:rPr>
          <w:rFonts w:cs="B Nazanin" w:hint="cs"/>
          <w:sz w:val="28"/>
          <w:szCs w:val="28"/>
          <w:rtl/>
          <w:lang w:bidi="fa-IR"/>
        </w:rPr>
        <w:t>(35)</w:t>
      </w:r>
      <w:r w:rsidRPr="0041242E">
        <w:rPr>
          <w:rFonts w:cs="B Nazanin" w:hint="cs"/>
          <w:sz w:val="28"/>
          <w:szCs w:val="28"/>
          <w:rtl/>
          <w:lang w:bidi="fa-IR"/>
        </w:rPr>
        <w:t>، می</w:t>
      </w:r>
      <w:r w:rsidRPr="0041242E">
        <w:rPr>
          <w:rFonts w:cs="Calibri" w:hint="cs"/>
          <w:sz w:val="28"/>
          <w:szCs w:val="28"/>
          <w:cs/>
          <w:lang w:bidi="fa-IR"/>
        </w:rPr>
        <w:t>‎</w:t>
      </w:r>
      <w:r w:rsidRPr="0041242E">
        <w:rPr>
          <w:rFonts w:cs="B Nazanin" w:hint="cs"/>
          <w:sz w:val="28"/>
          <w:szCs w:val="28"/>
          <w:rtl/>
          <w:lang w:bidi="fa-IR"/>
        </w:rPr>
        <w:t xml:space="preserve">توان ادعا کرد </w:t>
      </w:r>
      <w:r w:rsidRPr="0041242E">
        <w:rPr>
          <w:rFonts w:cs="B Nazanin" w:hint="cs"/>
          <w:sz w:val="28"/>
          <w:szCs w:val="28"/>
          <w:rtl/>
          <w:lang w:bidi="fa-IR"/>
        </w:rPr>
        <w:lastRenderedPageBreak/>
        <w:t>که به نقش اهل فن تبریزی در مخصوصاً معماری عثمانی آنگونه که باید پرداخته نشده و از این نقش تنها به صورت گذرا یاد شده است. ذکی سؤنمز</w:t>
      </w:r>
      <w:r w:rsidR="00B6634E" w:rsidRPr="0041242E">
        <w:rPr>
          <w:rFonts w:cs="B Nazanin" w:hint="cs"/>
          <w:sz w:val="28"/>
          <w:szCs w:val="28"/>
          <w:rtl/>
          <w:lang w:bidi="fa-IR"/>
        </w:rPr>
        <w:t>(36)</w:t>
      </w:r>
      <w:r w:rsidRPr="0041242E">
        <w:rPr>
          <w:rFonts w:cs="B Nazanin" w:hint="cs"/>
          <w:sz w:val="28"/>
          <w:szCs w:val="28"/>
          <w:rtl/>
          <w:lang w:bidi="fa-IR"/>
        </w:rPr>
        <w:t>، ییلدیز دمیر</w:t>
      </w:r>
      <w:r w:rsidR="00B6634E" w:rsidRPr="0041242E">
        <w:rPr>
          <w:rFonts w:cs="B Nazanin" w:hint="cs"/>
          <w:sz w:val="28"/>
          <w:szCs w:val="28"/>
          <w:rtl/>
          <w:lang w:bidi="fa-IR"/>
        </w:rPr>
        <w:t>یز(37)</w:t>
      </w:r>
      <w:r w:rsidRPr="0041242E">
        <w:rPr>
          <w:rFonts w:cs="B Nazanin" w:hint="cs"/>
          <w:sz w:val="28"/>
          <w:szCs w:val="28"/>
          <w:rtl/>
          <w:lang w:bidi="fa-IR"/>
        </w:rPr>
        <w:t>، نورحان آتاسوی-  ژولیان راب</w:t>
      </w:r>
      <w:r w:rsidR="00B6634E" w:rsidRPr="0041242E">
        <w:rPr>
          <w:rFonts w:cs="B Nazanin" w:hint="cs"/>
          <w:sz w:val="28"/>
          <w:szCs w:val="28"/>
          <w:rtl/>
          <w:lang w:bidi="fa-IR"/>
        </w:rPr>
        <w:t xml:space="preserve">ی(38) </w:t>
      </w:r>
      <w:r w:rsidRPr="0041242E">
        <w:rPr>
          <w:rFonts w:cs="B Nazanin" w:hint="cs"/>
          <w:sz w:val="28"/>
          <w:szCs w:val="28"/>
          <w:rtl/>
          <w:lang w:bidi="fa-IR"/>
        </w:rPr>
        <w:t>و گول</w:t>
      </w:r>
      <w:r w:rsidRPr="0041242E">
        <w:rPr>
          <w:rFonts w:cs="Calibri" w:hint="cs"/>
          <w:sz w:val="28"/>
          <w:szCs w:val="28"/>
          <w:cs/>
          <w:lang w:bidi="fa-IR"/>
        </w:rPr>
        <w:t>‎</w:t>
      </w:r>
      <w:r w:rsidRPr="0041242E">
        <w:rPr>
          <w:rFonts w:cs="B Nazanin" w:hint="cs"/>
          <w:sz w:val="28"/>
          <w:szCs w:val="28"/>
          <w:rtl/>
          <w:lang w:bidi="fa-IR"/>
        </w:rPr>
        <w:t>رو نجیب</w:t>
      </w:r>
      <w:r w:rsidRPr="0041242E">
        <w:rPr>
          <w:rFonts w:cs="Calibri" w:hint="cs"/>
          <w:sz w:val="28"/>
          <w:szCs w:val="28"/>
          <w:cs/>
          <w:lang w:bidi="fa-IR"/>
        </w:rPr>
        <w:t>‎</w:t>
      </w:r>
      <w:r w:rsidRPr="0041242E">
        <w:rPr>
          <w:rFonts w:cs="B Nazanin" w:hint="cs"/>
          <w:sz w:val="28"/>
          <w:szCs w:val="28"/>
          <w:rtl/>
          <w:lang w:bidi="fa-IR"/>
        </w:rPr>
        <w:t>اوغلو</w:t>
      </w:r>
      <w:r w:rsidR="00B6634E" w:rsidRPr="0041242E">
        <w:rPr>
          <w:rFonts w:cs="B Nazanin" w:hint="cs"/>
          <w:sz w:val="28"/>
          <w:szCs w:val="28"/>
          <w:rtl/>
          <w:lang w:bidi="fa-IR"/>
        </w:rPr>
        <w:t>(39)</w:t>
      </w:r>
      <w:r w:rsidRPr="0041242E">
        <w:rPr>
          <w:rFonts w:cs="B Nazanin" w:hint="cs"/>
          <w:sz w:val="28"/>
          <w:szCs w:val="28"/>
          <w:rtl/>
          <w:lang w:bidi="fa-IR"/>
        </w:rPr>
        <w:t xml:space="preserve"> از افرادی هستند که به نقش تبریزیها در آثار خود اشاره کرده</w:t>
      </w:r>
      <w:r w:rsidRPr="0041242E">
        <w:rPr>
          <w:rFonts w:cs="Calibri" w:hint="cs"/>
          <w:sz w:val="28"/>
          <w:szCs w:val="28"/>
          <w:cs/>
          <w:lang w:bidi="fa-IR"/>
        </w:rPr>
        <w:t>‎</w:t>
      </w:r>
      <w:r w:rsidRPr="0041242E">
        <w:rPr>
          <w:rFonts w:cs="B Nazanin" w:hint="cs"/>
          <w:sz w:val="28"/>
          <w:szCs w:val="28"/>
          <w:rtl/>
          <w:lang w:bidi="fa-IR"/>
        </w:rPr>
        <w:t>اند</w:t>
      </w:r>
      <w:r w:rsidR="00B6634E" w:rsidRPr="0041242E">
        <w:rPr>
          <w:rFonts w:cs="B Nazanin" w:hint="cs"/>
          <w:sz w:val="28"/>
          <w:szCs w:val="28"/>
          <w:rtl/>
          <w:lang w:bidi="fa-IR"/>
        </w:rPr>
        <w:t xml:space="preserve">(40) </w:t>
      </w:r>
      <w:r w:rsidRPr="0041242E">
        <w:rPr>
          <w:rFonts w:cs="B Nazanin" w:hint="cs"/>
          <w:sz w:val="28"/>
          <w:szCs w:val="28"/>
          <w:rtl/>
          <w:lang w:bidi="fa-IR"/>
        </w:rPr>
        <w:t>ضمن اینکه اغلب این موارد تنها به قرن پانزدهم پرداخته</w:t>
      </w:r>
      <w:r w:rsidRPr="0041242E">
        <w:rPr>
          <w:rFonts w:cs="Calibri" w:hint="cs"/>
          <w:sz w:val="28"/>
          <w:szCs w:val="28"/>
          <w:cs/>
          <w:lang w:bidi="fa-IR"/>
        </w:rPr>
        <w:t>‎</w:t>
      </w:r>
      <w:r w:rsidRPr="0041242E">
        <w:rPr>
          <w:rFonts w:cs="B Nazanin" w:hint="cs"/>
          <w:sz w:val="28"/>
          <w:szCs w:val="28"/>
          <w:rtl/>
          <w:lang w:bidi="fa-IR"/>
        </w:rPr>
        <w:t>اند.</w:t>
      </w:r>
    </w:p>
    <w:p w:rsidR="00FD5AF9" w:rsidRPr="0041242E" w:rsidRDefault="00FD5AF9" w:rsidP="00A3029E">
      <w:pPr>
        <w:bidi/>
        <w:spacing w:after="0" w:line="20" w:lineRule="atLeast"/>
        <w:ind w:firstLine="720"/>
        <w:jc w:val="both"/>
        <w:rPr>
          <w:rFonts w:cs="B Nazanin"/>
          <w:sz w:val="28"/>
          <w:szCs w:val="28"/>
          <w:rtl/>
          <w:lang w:bidi="fa-IR"/>
        </w:rPr>
      </w:pPr>
      <w:r w:rsidRPr="0041242E">
        <w:rPr>
          <w:rFonts w:cs="B Nazanin" w:hint="cs"/>
          <w:sz w:val="28"/>
          <w:szCs w:val="28"/>
          <w:rtl/>
          <w:lang w:bidi="fa-IR"/>
        </w:rPr>
        <w:t>مصطفی بیازیت نوشته خود را با پرداختن به موضوع ارسال پیشه</w:t>
      </w:r>
      <w:r w:rsidRPr="0041242E">
        <w:rPr>
          <w:rFonts w:cs="Calibri" w:hint="cs"/>
          <w:sz w:val="28"/>
          <w:szCs w:val="28"/>
          <w:cs/>
          <w:lang w:bidi="fa-IR"/>
        </w:rPr>
        <w:t>‎</w:t>
      </w:r>
      <w:r w:rsidRPr="0041242E">
        <w:rPr>
          <w:rFonts w:cs="B Nazanin" w:hint="cs"/>
          <w:sz w:val="28"/>
          <w:szCs w:val="28"/>
          <w:rtl/>
          <w:lang w:bidi="fa-IR"/>
        </w:rPr>
        <w:t>وران عثمانی به سمرقند از سوی تیمور بعد از کسب پیروزی در نبرد آنکارا بر علیه عثمانی و سپس آمدن تعدادی از صنعتگران و هنرمندان تبریزی به بورسا در سالهای تجدید حیات عثمانی بعد از سیزده سال دوره انفعال و کشمکشهای داخلی به نقل از منابع متعدد آغاز می</w:t>
      </w:r>
      <w:r w:rsidRPr="0041242E">
        <w:rPr>
          <w:rFonts w:cs="Calibri" w:hint="cs"/>
          <w:sz w:val="28"/>
          <w:szCs w:val="28"/>
          <w:cs/>
          <w:lang w:bidi="fa-IR"/>
        </w:rPr>
        <w:t>‎</w:t>
      </w:r>
      <w:r w:rsidRPr="0041242E">
        <w:rPr>
          <w:rFonts w:cs="B Nazanin" w:hint="cs"/>
          <w:sz w:val="28"/>
          <w:szCs w:val="28"/>
          <w:rtl/>
          <w:lang w:bidi="fa-IR"/>
        </w:rPr>
        <w:t>کند. بیازیت می</w:t>
      </w:r>
      <w:r w:rsidRPr="0041242E">
        <w:rPr>
          <w:rFonts w:cs="Calibri" w:hint="cs"/>
          <w:sz w:val="28"/>
          <w:szCs w:val="28"/>
          <w:cs/>
          <w:lang w:bidi="fa-IR"/>
        </w:rPr>
        <w:t>‎</w:t>
      </w:r>
      <w:r w:rsidRPr="0041242E">
        <w:rPr>
          <w:rFonts w:cs="B Nazanin" w:hint="cs"/>
          <w:sz w:val="28"/>
          <w:szCs w:val="28"/>
          <w:rtl/>
          <w:lang w:bidi="fa-IR"/>
        </w:rPr>
        <w:t xml:space="preserve">نویسد: «دولت عثمانی بعد از نبرد آنکارا مدت یازده سال با جنگهای داخلی مشغول بود. بعد از این دوره، عثمانی از هر لحاظ دوباره زندگی خود را بازیافت و عملیات ساخت مجموعه یئشیل با هدف دفع آثار روانی وقایع مذکور، نشان دادن قدرت سلطان به دوست و دشمن و نیز نشان دادن اینکه دولت توانایی خودنمایی در عرصه آثار هنری را نیز داراست، آغاز گردید. </w:t>
      </w:r>
      <w:r w:rsidR="00A3029E" w:rsidRPr="0041242E">
        <w:rPr>
          <w:rFonts w:cs="B Nazanin" w:hint="cs"/>
          <w:sz w:val="28"/>
          <w:szCs w:val="28"/>
          <w:rtl/>
          <w:lang w:bidi="fa-IR"/>
        </w:rPr>
        <w:t>اساتید هنر</w:t>
      </w:r>
      <w:r w:rsidRPr="0041242E">
        <w:rPr>
          <w:rFonts w:cs="B Nazanin" w:hint="cs"/>
          <w:sz w:val="28"/>
          <w:szCs w:val="28"/>
          <w:rtl/>
          <w:lang w:bidi="fa-IR"/>
        </w:rPr>
        <w:t xml:space="preserve"> ممالک رقیب نیز برای استفاده در کار ساخت مجموعه، زیر نظر حاجی ایواز پاشا و با توجهات وی به مملکت عثمانی آورده شدند... جایگاه استادان تبریزی در میان استادان آمده از ممالک خارجی قابل توجه است. به نظر می</w:t>
      </w:r>
      <w:r w:rsidRPr="0041242E">
        <w:rPr>
          <w:rFonts w:cs="Calibri" w:hint="cs"/>
          <w:sz w:val="28"/>
          <w:szCs w:val="28"/>
          <w:cs/>
          <w:lang w:bidi="fa-IR"/>
        </w:rPr>
        <w:t>‎</w:t>
      </w:r>
      <w:r w:rsidRPr="0041242E">
        <w:rPr>
          <w:rFonts w:cs="B Nazanin" w:hint="cs"/>
          <w:sz w:val="28"/>
          <w:szCs w:val="28"/>
          <w:rtl/>
          <w:lang w:bidi="fa-IR"/>
        </w:rPr>
        <w:t>رسد مجموعه یئشیل اولین سازه</w:t>
      </w:r>
      <w:r w:rsidRPr="0041242E">
        <w:rPr>
          <w:rFonts w:cs="Calibri" w:hint="cs"/>
          <w:sz w:val="28"/>
          <w:szCs w:val="28"/>
          <w:cs/>
          <w:lang w:bidi="fa-IR"/>
        </w:rPr>
        <w:t>‎</w:t>
      </w:r>
      <w:r w:rsidRPr="0041242E">
        <w:rPr>
          <w:rFonts w:cs="B Nazanin" w:hint="cs"/>
          <w:sz w:val="28"/>
          <w:szCs w:val="28"/>
          <w:rtl/>
          <w:lang w:bidi="fa-IR"/>
        </w:rPr>
        <w:t>ای است که این گروه در ساخت آن نقش داشته است»</w:t>
      </w:r>
      <w:r w:rsidR="00B6634E" w:rsidRPr="0041242E">
        <w:rPr>
          <w:rFonts w:cs="B Nazanin" w:hint="cs"/>
          <w:sz w:val="28"/>
          <w:szCs w:val="28"/>
          <w:rtl/>
          <w:lang w:bidi="fa-IR"/>
        </w:rPr>
        <w:t>(41)</w:t>
      </w:r>
      <w:r w:rsidRPr="0041242E">
        <w:rPr>
          <w:rFonts w:cs="B Nazanin" w:hint="cs"/>
          <w:sz w:val="28"/>
          <w:szCs w:val="28"/>
          <w:rtl/>
          <w:lang w:bidi="fa-IR"/>
        </w:rPr>
        <w:t xml:space="preserve"> و نباید از نظر دور داشت که «این مهاجرتها که گفته می</w:t>
      </w:r>
      <w:r w:rsidRPr="0041242E">
        <w:rPr>
          <w:rFonts w:cs="Calibri" w:hint="cs"/>
          <w:sz w:val="28"/>
          <w:szCs w:val="28"/>
          <w:cs/>
          <w:lang w:bidi="fa-IR"/>
        </w:rPr>
        <w:t>‎</w:t>
      </w:r>
      <w:r w:rsidRPr="0041242E">
        <w:rPr>
          <w:rFonts w:cs="B Nazanin" w:hint="cs"/>
          <w:sz w:val="28"/>
          <w:szCs w:val="28"/>
          <w:rtl/>
          <w:lang w:bidi="fa-IR"/>
        </w:rPr>
        <w:t>شود نخستین گروه استاد تبریزی در عثمانی بوده است»،</w:t>
      </w:r>
      <w:r w:rsidR="00B6634E" w:rsidRPr="0041242E">
        <w:rPr>
          <w:rFonts w:cs="B Nazanin" w:hint="cs"/>
          <w:sz w:val="28"/>
          <w:szCs w:val="28"/>
          <w:rtl/>
          <w:lang w:bidi="fa-IR"/>
        </w:rPr>
        <w:t>(42)</w:t>
      </w:r>
      <w:r w:rsidRPr="0041242E">
        <w:rPr>
          <w:rFonts w:cs="B Nazanin" w:hint="cs"/>
          <w:sz w:val="28"/>
          <w:szCs w:val="28"/>
          <w:rtl/>
          <w:lang w:bidi="fa-IR"/>
        </w:rPr>
        <w:t xml:space="preserve"> مربوط به سال 1414 یعنی یکصد سال قبل از واقعه چالدران بوده است. کار ساخت مجموعه یئشیل که متشکل از مسجد، مدرسه، حمام، عمارت حکومتی و آرامگاه است به دستور سلطان محمد چلبی در سال 1419 آغاز شد، مسئولیت ساخت با معمار حاجی ایواز پاشا بوده و استاد محمد مجنون و استاد حاجی احمد بن علی تبریزی</w:t>
      </w:r>
      <w:r w:rsidR="00B6634E" w:rsidRPr="0041242E">
        <w:rPr>
          <w:rFonts w:cs="B Nazanin" w:hint="cs"/>
          <w:sz w:val="28"/>
          <w:szCs w:val="28"/>
          <w:rtl/>
          <w:lang w:bidi="fa-IR"/>
        </w:rPr>
        <w:t>(43)</w:t>
      </w:r>
      <w:r w:rsidRPr="0041242E">
        <w:rPr>
          <w:rFonts w:cs="B Nazanin" w:hint="cs"/>
          <w:sz w:val="28"/>
          <w:szCs w:val="28"/>
          <w:rtl/>
          <w:lang w:bidi="fa-IR"/>
        </w:rPr>
        <w:t xml:space="preserve"> به عنوان رئیس گروههای کاردان نقش اصلی را در امور انشاء بر عهده داشته</w:t>
      </w:r>
      <w:r w:rsidRPr="0041242E">
        <w:rPr>
          <w:rFonts w:cs="Calibri" w:hint="cs"/>
          <w:sz w:val="28"/>
          <w:szCs w:val="28"/>
          <w:cs/>
          <w:lang w:bidi="fa-IR"/>
        </w:rPr>
        <w:t>‎</w:t>
      </w:r>
      <w:r w:rsidRPr="0041242E">
        <w:rPr>
          <w:rFonts w:cs="B Nazanin" w:hint="cs"/>
          <w:sz w:val="28"/>
          <w:szCs w:val="28"/>
          <w:rtl/>
          <w:lang w:bidi="fa-IR"/>
        </w:rPr>
        <w:t>اند. سرامیک</w:t>
      </w:r>
      <w:r w:rsidRPr="0041242E">
        <w:rPr>
          <w:rFonts w:cs="Calibri" w:hint="cs"/>
          <w:sz w:val="28"/>
          <w:szCs w:val="28"/>
          <w:cs/>
          <w:lang w:bidi="fa-IR"/>
        </w:rPr>
        <w:t>‎</w:t>
      </w:r>
      <w:r w:rsidRPr="0041242E">
        <w:rPr>
          <w:rFonts w:cs="B Nazanin" w:hint="cs"/>
          <w:sz w:val="28"/>
          <w:szCs w:val="28"/>
          <w:rtl/>
          <w:lang w:bidi="fa-IR"/>
        </w:rPr>
        <w:t>کارهای تبریزی در امور تزیین مجموعه هنر خود را به نمایش گذاشتند و عبارت «عمل استادان تبریزی» منقش بر روی محراب، امروز نیز به وضوح روز نخست قابل مشاهده است.</w:t>
      </w:r>
      <w:r w:rsidR="00B6634E" w:rsidRPr="0041242E">
        <w:rPr>
          <w:rFonts w:cs="B Nazanin" w:hint="cs"/>
          <w:sz w:val="28"/>
          <w:szCs w:val="28"/>
          <w:rtl/>
          <w:lang w:bidi="fa-IR"/>
        </w:rPr>
        <w:t>(44)</w:t>
      </w:r>
      <w:r w:rsidRPr="0041242E">
        <w:rPr>
          <w:rFonts w:cs="B Nazanin" w:hint="cs"/>
          <w:sz w:val="28"/>
          <w:szCs w:val="28"/>
          <w:rtl/>
          <w:lang w:bidi="fa-IR"/>
        </w:rPr>
        <w:t xml:space="preserve"> تبریزیها همچنین </w:t>
      </w:r>
      <w:r w:rsidR="00A3029E" w:rsidRPr="0041242E">
        <w:rPr>
          <w:rFonts w:cs="B Nazanin" w:hint="cs"/>
          <w:sz w:val="28"/>
          <w:szCs w:val="28"/>
          <w:rtl/>
          <w:lang w:bidi="fa-IR"/>
        </w:rPr>
        <w:t>تکنیک</w:t>
      </w:r>
      <w:r w:rsidRPr="0041242E">
        <w:rPr>
          <w:rFonts w:cs="B Nazanin" w:hint="cs"/>
          <w:sz w:val="28"/>
          <w:szCs w:val="28"/>
          <w:rtl/>
          <w:lang w:bidi="fa-IR"/>
        </w:rPr>
        <w:t xml:space="preserve"> کاشی</w:t>
      </w:r>
      <w:r w:rsidR="00A3029E" w:rsidRPr="0041242E">
        <w:rPr>
          <w:rFonts w:cs="B Nazanin" w:hint="cs"/>
          <w:sz w:val="28"/>
          <w:szCs w:val="28"/>
          <w:rtl/>
          <w:lang w:bidi="fa-IR"/>
        </w:rPr>
        <w:t>کار</w:t>
      </w:r>
      <w:r w:rsidRPr="0041242E">
        <w:rPr>
          <w:rFonts w:cs="B Nazanin" w:hint="cs"/>
          <w:sz w:val="28"/>
          <w:szCs w:val="28"/>
          <w:rtl/>
          <w:lang w:bidi="fa-IR"/>
        </w:rPr>
        <w:t xml:space="preserve">ی </w:t>
      </w:r>
      <w:r w:rsidR="00A3029E" w:rsidRPr="0041242E">
        <w:rPr>
          <w:rFonts w:cs="B Nazanin" w:hint="cs"/>
          <w:sz w:val="28"/>
          <w:szCs w:val="28"/>
          <w:rtl/>
          <w:lang w:bidi="fa-IR"/>
        </w:rPr>
        <w:t>معرّق</w:t>
      </w:r>
      <w:r w:rsidRPr="0041242E">
        <w:rPr>
          <w:rFonts w:cs="B Nazanin" w:hint="cs"/>
          <w:sz w:val="28"/>
          <w:szCs w:val="28"/>
          <w:rtl/>
          <w:lang w:bidi="fa-IR"/>
        </w:rPr>
        <w:t xml:space="preserve"> را برای نخستین بار به قلمرو عثمانی وارد کرده</w:t>
      </w:r>
      <w:r w:rsidRPr="0041242E">
        <w:rPr>
          <w:rFonts w:cs="Calibri" w:hint="cs"/>
          <w:sz w:val="28"/>
          <w:szCs w:val="28"/>
          <w:cs/>
          <w:lang w:bidi="fa-IR"/>
        </w:rPr>
        <w:t>‎</w:t>
      </w:r>
      <w:r w:rsidRPr="0041242E">
        <w:rPr>
          <w:rFonts w:cs="B Nazanin" w:hint="cs"/>
          <w:sz w:val="28"/>
          <w:szCs w:val="28"/>
          <w:rtl/>
          <w:lang w:bidi="fa-IR"/>
        </w:rPr>
        <w:t>اند... آنها علاوه بر این سبک در فن زیرلعابی نیز مهارت ویژه</w:t>
      </w:r>
      <w:r w:rsidRPr="0041242E">
        <w:rPr>
          <w:rFonts w:cs="Calibri" w:hint="cs"/>
          <w:sz w:val="28"/>
          <w:szCs w:val="28"/>
          <w:cs/>
          <w:lang w:bidi="fa-IR"/>
        </w:rPr>
        <w:t>‎</w:t>
      </w:r>
      <w:r w:rsidRPr="0041242E">
        <w:rPr>
          <w:rFonts w:cs="B Nazanin" w:hint="cs"/>
          <w:sz w:val="28"/>
          <w:szCs w:val="28"/>
          <w:rtl/>
          <w:lang w:bidi="fa-IR"/>
        </w:rPr>
        <w:t>ای داشتند.»</w:t>
      </w:r>
      <w:r w:rsidR="00B6634E" w:rsidRPr="0041242E">
        <w:rPr>
          <w:rFonts w:cs="B Nazanin" w:hint="cs"/>
          <w:sz w:val="28"/>
          <w:szCs w:val="28"/>
          <w:rtl/>
          <w:lang w:bidi="fa-IR"/>
        </w:rPr>
        <w:t>(45)</w:t>
      </w:r>
    </w:p>
    <w:p w:rsidR="00FD5AF9" w:rsidRPr="0041242E" w:rsidRDefault="00FD5AF9" w:rsidP="00FB1A86">
      <w:pPr>
        <w:bidi/>
        <w:spacing w:after="0" w:line="20" w:lineRule="atLeast"/>
        <w:ind w:firstLine="720"/>
        <w:jc w:val="both"/>
        <w:rPr>
          <w:rFonts w:cs="B Nazanin"/>
          <w:sz w:val="28"/>
          <w:szCs w:val="28"/>
          <w:rtl/>
          <w:lang w:bidi="fa-IR"/>
        </w:rPr>
      </w:pPr>
      <w:r w:rsidRPr="0041242E">
        <w:rPr>
          <w:rFonts w:cs="B Nazanin" w:hint="cs"/>
          <w:sz w:val="28"/>
          <w:szCs w:val="28"/>
          <w:rtl/>
          <w:lang w:bidi="fa-IR"/>
        </w:rPr>
        <w:t>«از دیگر بناهایی که تبریزیها در ساخت آن نقش داشته</w:t>
      </w:r>
      <w:r w:rsidRPr="0041242E">
        <w:rPr>
          <w:rFonts w:cs="Calibri" w:hint="cs"/>
          <w:sz w:val="28"/>
          <w:szCs w:val="28"/>
          <w:cs/>
          <w:lang w:bidi="fa-IR"/>
        </w:rPr>
        <w:t>‎</w:t>
      </w:r>
      <w:r w:rsidRPr="0041242E">
        <w:rPr>
          <w:rFonts w:cs="B Nazanin" w:hint="cs"/>
          <w:sz w:val="28"/>
          <w:szCs w:val="28"/>
          <w:rtl/>
          <w:lang w:bidi="fa-IR"/>
        </w:rPr>
        <w:t>اند می</w:t>
      </w:r>
      <w:r w:rsidRPr="0041242E">
        <w:rPr>
          <w:rFonts w:cs="Calibri" w:hint="cs"/>
          <w:sz w:val="28"/>
          <w:szCs w:val="28"/>
          <w:cs/>
          <w:lang w:bidi="fa-IR"/>
        </w:rPr>
        <w:t>‎</w:t>
      </w:r>
      <w:r w:rsidRPr="0041242E">
        <w:rPr>
          <w:rFonts w:cs="B Nazanin" w:hint="cs"/>
          <w:sz w:val="28"/>
          <w:szCs w:val="28"/>
          <w:rtl/>
          <w:lang w:bidi="fa-IR"/>
        </w:rPr>
        <w:t>توان به مجموعه مرادیه بورسا (1426- 1425) و مسجد شاه</w:t>
      </w:r>
      <w:r w:rsidRPr="0041242E">
        <w:rPr>
          <w:rFonts w:cs="Calibri" w:hint="cs"/>
          <w:sz w:val="28"/>
          <w:szCs w:val="28"/>
          <w:cs/>
          <w:lang w:bidi="fa-IR"/>
        </w:rPr>
        <w:t>‎</w:t>
      </w:r>
      <w:r w:rsidRPr="0041242E">
        <w:rPr>
          <w:rFonts w:cs="B Nazanin" w:hint="cs"/>
          <w:sz w:val="28"/>
          <w:szCs w:val="28"/>
          <w:rtl/>
          <w:lang w:bidi="fa-IR"/>
        </w:rPr>
        <w:t>ملک ادرنه (1429) اشاره کرد.»</w:t>
      </w:r>
      <w:r w:rsidR="00B6634E" w:rsidRPr="0041242E">
        <w:rPr>
          <w:rFonts w:cs="B Nazanin" w:hint="cs"/>
          <w:sz w:val="28"/>
          <w:szCs w:val="28"/>
          <w:rtl/>
          <w:lang w:bidi="fa-IR"/>
        </w:rPr>
        <w:t>(46)</w:t>
      </w:r>
      <w:r w:rsidRPr="0041242E">
        <w:rPr>
          <w:rFonts w:cs="B Nazanin" w:hint="cs"/>
          <w:sz w:val="28"/>
          <w:szCs w:val="28"/>
          <w:rtl/>
          <w:lang w:bidi="fa-IR"/>
        </w:rPr>
        <w:t xml:space="preserve"> بیازیت احتمال وجود ابنیه</w:t>
      </w:r>
      <w:r w:rsidRPr="0041242E">
        <w:rPr>
          <w:rFonts w:cs="Calibri" w:hint="cs"/>
          <w:sz w:val="28"/>
          <w:szCs w:val="28"/>
          <w:cs/>
          <w:lang w:bidi="fa-IR"/>
        </w:rPr>
        <w:t>‎</w:t>
      </w:r>
      <w:r w:rsidRPr="0041242E">
        <w:rPr>
          <w:rFonts w:cs="B Nazanin" w:hint="cs"/>
          <w:sz w:val="28"/>
          <w:szCs w:val="28"/>
          <w:rtl/>
          <w:lang w:bidi="fa-IR"/>
        </w:rPr>
        <w:t>ای که در طول زمان تخریب شده</w:t>
      </w:r>
      <w:r w:rsidRPr="0041242E">
        <w:rPr>
          <w:rFonts w:cs="Calibri" w:hint="cs"/>
          <w:sz w:val="28"/>
          <w:szCs w:val="28"/>
          <w:cs/>
          <w:lang w:bidi="fa-IR"/>
        </w:rPr>
        <w:t>‎</w:t>
      </w:r>
      <w:r w:rsidRPr="0041242E">
        <w:rPr>
          <w:rFonts w:cs="B Nazanin" w:hint="cs"/>
          <w:sz w:val="28"/>
          <w:szCs w:val="28"/>
          <w:rtl/>
          <w:lang w:bidi="fa-IR"/>
        </w:rPr>
        <w:t>اند را نیز خاطرنشان می</w:t>
      </w:r>
      <w:r w:rsidRPr="0041242E">
        <w:rPr>
          <w:rFonts w:cs="Calibri" w:hint="cs"/>
          <w:sz w:val="28"/>
          <w:szCs w:val="28"/>
          <w:cs/>
          <w:lang w:bidi="fa-IR"/>
        </w:rPr>
        <w:t>‎</w:t>
      </w:r>
      <w:r w:rsidRPr="0041242E">
        <w:rPr>
          <w:rFonts w:cs="B Nazanin" w:hint="cs"/>
          <w:sz w:val="28"/>
          <w:szCs w:val="28"/>
          <w:rtl/>
          <w:lang w:bidi="fa-IR"/>
        </w:rPr>
        <w:t>سازد و نتیجه می</w:t>
      </w:r>
      <w:r w:rsidRPr="0041242E">
        <w:rPr>
          <w:rFonts w:cs="Calibri" w:hint="cs"/>
          <w:sz w:val="28"/>
          <w:szCs w:val="28"/>
          <w:cs/>
          <w:lang w:bidi="fa-IR"/>
        </w:rPr>
        <w:t>‎</w:t>
      </w:r>
      <w:r w:rsidRPr="0041242E">
        <w:rPr>
          <w:rFonts w:cs="B Nazanin" w:hint="cs"/>
          <w:sz w:val="28"/>
          <w:szCs w:val="28"/>
          <w:rtl/>
          <w:lang w:bidi="fa-IR"/>
        </w:rPr>
        <w:t>گیرد که استادان تبریزی در بناهای بسیاری نقش داشته</w:t>
      </w:r>
      <w:r w:rsidRPr="0041242E">
        <w:rPr>
          <w:rFonts w:cs="Calibri" w:hint="cs"/>
          <w:sz w:val="28"/>
          <w:szCs w:val="28"/>
          <w:cs/>
          <w:lang w:bidi="fa-IR"/>
        </w:rPr>
        <w:t>‎</w:t>
      </w:r>
      <w:r w:rsidRPr="0041242E">
        <w:rPr>
          <w:rFonts w:cs="B Nazanin" w:hint="cs"/>
          <w:sz w:val="28"/>
          <w:szCs w:val="28"/>
          <w:rtl/>
          <w:lang w:bidi="fa-IR"/>
        </w:rPr>
        <w:t>اند.</w:t>
      </w:r>
      <w:r w:rsidR="00B6634E" w:rsidRPr="0041242E">
        <w:rPr>
          <w:rFonts w:cs="B Nazanin" w:hint="cs"/>
          <w:sz w:val="28"/>
          <w:szCs w:val="28"/>
          <w:rtl/>
          <w:lang w:bidi="fa-IR"/>
        </w:rPr>
        <w:t>(47)</w:t>
      </w:r>
    </w:p>
    <w:p w:rsidR="00FD5AF9" w:rsidRPr="0041242E" w:rsidRDefault="00FD5AF9" w:rsidP="00FB1A86">
      <w:pPr>
        <w:bidi/>
        <w:spacing w:after="0" w:line="20" w:lineRule="atLeast"/>
        <w:ind w:firstLine="720"/>
        <w:jc w:val="both"/>
        <w:rPr>
          <w:rFonts w:cs="B Nazanin"/>
          <w:sz w:val="28"/>
          <w:szCs w:val="28"/>
          <w:rtl/>
          <w:lang w:bidi="fa-IR"/>
        </w:rPr>
      </w:pPr>
      <w:r w:rsidRPr="0041242E">
        <w:rPr>
          <w:rFonts w:cs="B Nazanin" w:hint="cs"/>
          <w:sz w:val="28"/>
          <w:szCs w:val="28"/>
          <w:rtl/>
          <w:lang w:bidi="fa-IR"/>
        </w:rPr>
        <w:t>در میان انبوه دست نوشته های موجود در کتابخانه</w:t>
      </w:r>
      <w:r w:rsidRPr="0041242E">
        <w:rPr>
          <w:rFonts w:cs="Calibri" w:hint="cs"/>
          <w:sz w:val="28"/>
          <w:szCs w:val="28"/>
          <w:cs/>
          <w:lang w:bidi="fa-IR"/>
        </w:rPr>
        <w:t>‎</w:t>
      </w:r>
      <w:r w:rsidRPr="0041242E">
        <w:rPr>
          <w:rFonts w:cs="B Nazanin" w:hint="cs"/>
          <w:sz w:val="28"/>
          <w:szCs w:val="28"/>
          <w:rtl/>
          <w:lang w:bidi="fa-IR"/>
        </w:rPr>
        <w:t>های استانبول، بورسا، آنکارا، تهران، آستان</w:t>
      </w:r>
      <w:r w:rsidRPr="0041242E">
        <w:rPr>
          <w:rFonts w:cs="Calibri" w:hint="cs"/>
          <w:sz w:val="28"/>
          <w:szCs w:val="28"/>
          <w:cs/>
          <w:lang w:bidi="fa-IR"/>
        </w:rPr>
        <w:t>‎</w:t>
      </w:r>
      <w:r w:rsidRPr="0041242E">
        <w:rPr>
          <w:rFonts w:cs="B Nazanin" w:hint="cs"/>
          <w:sz w:val="28"/>
          <w:szCs w:val="28"/>
          <w:rtl/>
          <w:lang w:bidi="fa-IR"/>
        </w:rPr>
        <w:t>قدس</w:t>
      </w:r>
      <w:r w:rsidRPr="0041242E">
        <w:rPr>
          <w:rFonts w:cs="Calibri" w:hint="cs"/>
          <w:sz w:val="28"/>
          <w:szCs w:val="28"/>
          <w:cs/>
          <w:lang w:bidi="fa-IR"/>
        </w:rPr>
        <w:t>‎</w:t>
      </w:r>
      <w:r w:rsidRPr="0041242E">
        <w:rPr>
          <w:rFonts w:cs="B Nazanin" w:hint="cs"/>
          <w:sz w:val="28"/>
          <w:szCs w:val="28"/>
          <w:rtl/>
          <w:lang w:bidi="fa-IR"/>
        </w:rPr>
        <w:t>رضوی و ... می</w:t>
      </w:r>
      <w:r w:rsidRPr="0041242E">
        <w:rPr>
          <w:rFonts w:cs="Calibri" w:hint="cs"/>
          <w:sz w:val="28"/>
          <w:szCs w:val="28"/>
          <w:cs/>
          <w:lang w:bidi="fa-IR"/>
        </w:rPr>
        <w:t>‎</w:t>
      </w:r>
      <w:r w:rsidRPr="0041242E">
        <w:rPr>
          <w:rFonts w:cs="B Nazanin" w:hint="cs"/>
          <w:sz w:val="28"/>
          <w:szCs w:val="28"/>
          <w:rtl/>
          <w:lang w:bidi="fa-IR"/>
        </w:rPr>
        <w:t>توان به اطلاعات ارزشمندتری دست یافت. مخصوصاً در خصوص چگونگی ارتباط این اساتید با صاحب</w:t>
      </w:r>
      <w:r w:rsidRPr="0041242E">
        <w:rPr>
          <w:rFonts w:cs="Calibri" w:hint="cs"/>
          <w:sz w:val="28"/>
          <w:szCs w:val="28"/>
          <w:cs/>
          <w:lang w:bidi="fa-IR"/>
        </w:rPr>
        <w:t>‎</w:t>
      </w:r>
      <w:r w:rsidRPr="0041242E">
        <w:rPr>
          <w:rFonts w:cs="B Nazanin" w:hint="cs"/>
          <w:sz w:val="28"/>
          <w:szCs w:val="28"/>
          <w:rtl/>
          <w:lang w:bidi="fa-IR"/>
        </w:rPr>
        <w:t>منصبان عثمانی یا هنرمندان و اساتیدحرف در این امپراتوری، عاقبت ایشان و اینکه امروز رد بازماندگان این خبرگان را چگونه می</w:t>
      </w:r>
      <w:r w:rsidRPr="0041242E">
        <w:rPr>
          <w:rFonts w:cs="Calibri" w:hint="cs"/>
          <w:sz w:val="28"/>
          <w:szCs w:val="28"/>
          <w:cs/>
          <w:lang w:bidi="fa-IR"/>
        </w:rPr>
        <w:t>‎</w:t>
      </w:r>
      <w:r w:rsidRPr="0041242E">
        <w:rPr>
          <w:rFonts w:cs="B Nazanin" w:hint="cs"/>
          <w:sz w:val="28"/>
          <w:szCs w:val="28"/>
          <w:rtl/>
          <w:lang w:bidi="fa-IR"/>
        </w:rPr>
        <w:t xml:space="preserve">توان در کشورهای جدا شده از عثمانی و مخصوصاً میراثدار آن، ترکیه پی گرفت؟ </w:t>
      </w:r>
    </w:p>
    <w:p w:rsidR="00FD5AF9" w:rsidRPr="0041242E" w:rsidRDefault="00FD5AF9" w:rsidP="009A27FC">
      <w:pPr>
        <w:bidi/>
        <w:spacing w:after="0" w:line="20" w:lineRule="atLeast"/>
        <w:ind w:firstLine="720"/>
        <w:jc w:val="both"/>
        <w:rPr>
          <w:rFonts w:cs="B Nazanin"/>
          <w:sz w:val="28"/>
          <w:szCs w:val="28"/>
          <w:rtl/>
          <w:lang w:bidi="fa-IR"/>
        </w:rPr>
      </w:pPr>
      <w:r w:rsidRPr="0041242E">
        <w:rPr>
          <w:rFonts w:cs="B Nazanin" w:hint="cs"/>
          <w:sz w:val="28"/>
          <w:szCs w:val="28"/>
          <w:rtl/>
          <w:lang w:bidi="fa-IR"/>
        </w:rPr>
        <w:lastRenderedPageBreak/>
        <w:t>ما امروز می</w:t>
      </w:r>
      <w:r w:rsidRPr="0041242E">
        <w:rPr>
          <w:rFonts w:cs="Calibri" w:hint="cs"/>
          <w:sz w:val="28"/>
          <w:szCs w:val="28"/>
          <w:cs/>
          <w:lang w:bidi="fa-IR"/>
        </w:rPr>
        <w:t>‎</w:t>
      </w:r>
      <w:r w:rsidRPr="0041242E">
        <w:rPr>
          <w:rFonts w:cs="B Nazanin" w:hint="cs"/>
          <w:sz w:val="28"/>
          <w:szCs w:val="28"/>
          <w:rtl/>
          <w:lang w:bidi="fa-IR"/>
        </w:rPr>
        <w:t>دانیم که در قاپالی</w:t>
      </w:r>
      <w:r w:rsidRPr="0041242E">
        <w:rPr>
          <w:rFonts w:cs="Calibri" w:hint="cs"/>
          <w:sz w:val="28"/>
          <w:szCs w:val="28"/>
          <w:cs/>
          <w:lang w:bidi="fa-IR"/>
        </w:rPr>
        <w:t>‎</w:t>
      </w:r>
      <w:r w:rsidRPr="0041242E">
        <w:rPr>
          <w:rFonts w:cs="B Nazanin" w:hint="cs"/>
          <w:sz w:val="28"/>
          <w:szCs w:val="28"/>
          <w:rtl/>
          <w:lang w:bidi="fa-IR"/>
        </w:rPr>
        <w:t xml:space="preserve">چارشی استانبول، کمرآلتی ازمیر و </w:t>
      </w:r>
      <w:r w:rsidR="006A50A2" w:rsidRPr="0041242E">
        <w:rPr>
          <w:rFonts w:cs="B Nazanin" w:hint="cs"/>
          <w:sz w:val="28"/>
          <w:szCs w:val="28"/>
          <w:rtl/>
          <w:lang w:bidi="fa-IR"/>
        </w:rPr>
        <w:t xml:space="preserve">نیز </w:t>
      </w:r>
      <w:r w:rsidRPr="0041242E">
        <w:rPr>
          <w:rFonts w:cs="B Nazanin" w:hint="cs"/>
          <w:sz w:val="28"/>
          <w:szCs w:val="28"/>
          <w:rtl/>
          <w:lang w:bidi="fa-IR"/>
        </w:rPr>
        <w:t>سایر شهرها</w:t>
      </w:r>
      <w:r w:rsidR="006A50A2" w:rsidRPr="0041242E">
        <w:rPr>
          <w:rFonts w:cs="B Nazanin" w:hint="cs"/>
          <w:sz w:val="28"/>
          <w:szCs w:val="28"/>
          <w:rtl/>
          <w:lang w:bidi="fa-IR"/>
        </w:rPr>
        <w:t>ی مهم ترکیه و عثمانی سابق</w:t>
      </w:r>
      <w:r w:rsidRPr="0041242E">
        <w:rPr>
          <w:rFonts w:cs="B Nazanin" w:hint="cs"/>
          <w:sz w:val="28"/>
          <w:szCs w:val="28"/>
          <w:rtl/>
          <w:lang w:bidi="fa-IR"/>
        </w:rPr>
        <w:t xml:space="preserve"> نسلهای همان تجار</w:t>
      </w:r>
      <w:r w:rsidR="00F64CD2" w:rsidRPr="0041242E">
        <w:rPr>
          <w:rFonts w:cs="B Nazanin" w:hint="cs"/>
          <w:sz w:val="28"/>
          <w:szCs w:val="28"/>
          <w:rtl/>
          <w:lang w:bidi="fa-IR"/>
        </w:rPr>
        <w:t>، علما و صنعتگران</w:t>
      </w:r>
      <w:r w:rsidRPr="0041242E">
        <w:rPr>
          <w:rFonts w:cs="B Nazanin" w:hint="cs"/>
          <w:sz w:val="28"/>
          <w:szCs w:val="28"/>
          <w:rtl/>
          <w:lang w:bidi="fa-IR"/>
        </w:rPr>
        <w:t xml:space="preserve"> تبریزی وجود دارند و </w:t>
      </w:r>
      <w:r w:rsidR="00F64CD2" w:rsidRPr="0041242E">
        <w:rPr>
          <w:rFonts w:cs="B Nazanin" w:hint="cs"/>
          <w:sz w:val="28"/>
          <w:szCs w:val="28"/>
          <w:rtl/>
          <w:lang w:bidi="fa-IR"/>
        </w:rPr>
        <w:t xml:space="preserve">حتی </w:t>
      </w:r>
      <w:r w:rsidRPr="0041242E">
        <w:rPr>
          <w:rFonts w:cs="B Nazanin" w:hint="cs"/>
          <w:sz w:val="28"/>
          <w:szCs w:val="28"/>
          <w:rtl/>
          <w:lang w:bidi="fa-IR"/>
        </w:rPr>
        <w:t xml:space="preserve">برخی از </w:t>
      </w:r>
      <w:r w:rsidR="009A27FC" w:rsidRPr="0041242E">
        <w:rPr>
          <w:rFonts w:cs="B Nazanin" w:hint="cs"/>
          <w:sz w:val="28"/>
          <w:szCs w:val="28"/>
          <w:rtl/>
          <w:lang w:bidi="fa-IR"/>
        </w:rPr>
        <w:t>آ</w:t>
      </w:r>
      <w:r w:rsidRPr="0041242E">
        <w:rPr>
          <w:rFonts w:cs="B Nazanin" w:hint="cs"/>
          <w:sz w:val="28"/>
          <w:szCs w:val="28"/>
          <w:rtl/>
          <w:lang w:bidi="fa-IR"/>
        </w:rPr>
        <w:t>نها به اصلیت تبریزی خود واقف و به آن اذعان دارند.</w:t>
      </w:r>
    </w:p>
    <w:p w:rsidR="00FD5AF9" w:rsidRPr="0041242E" w:rsidRDefault="00FD5AF9" w:rsidP="00A3029E">
      <w:pPr>
        <w:bidi/>
        <w:spacing w:after="0" w:line="20" w:lineRule="atLeast"/>
        <w:ind w:firstLine="720"/>
        <w:jc w:val="both"/>
        <w:rPr>
          <w:rFonts w:cs="B Nazanin"/>
          <w:sz w:val="28"/>
          <w:szCs w:val="28"/>
          <w:rtl/>
          <w:lang w:bidi="fa-IR"/>
        </w:rPr>
      </w:pPr>
      <w:r w:rsidRPr="0041242E">
        <w:rPr>
          <w:rFonts w:cs="B Nazanin" w:hint="cs"/>
          <w:sz w:val="28"/>
          <w:szCs w:val="28"/>
          <w:rtl/>
          <w:lang w:bidi="fa-IR"/>
        </w:rPr>
        <w:t>مصطفی کسگین چاغان عقیده دارد «گروه استادکار تبریزی همراه علی نقاش به بورسا آمده، در بین سالهای 1424- 1419 در مجموعه یئشیل و عمارت اورخان بیگ، بین سالهای 1426- 1425 در مجموعه مرادیه، در سال 1427 مولویخانه مرادیه، در سال 1429 در مسجد شاه</w:t>
      </w:r>
      <w:r w:rsidRPr="0041242E">
        <w:rPr>
          <w:rFonts w:cs="Calibri" w:hint="cs"/>
          <w:sz w:val="28"/>
          <w:szCs w:val="28"/>
          <w:cs/>
          <w:lang w:bidi="fa-IR"/>
        </w:rPr>
        <w:t>‎</w:t>
      </w:r>
      <w:r w:rsidRPr="0041242E">
        <w:rPr>
          <w:rFonts w:cs="B Nazanin" w:hint="cs"/>
          <w:sz w:val="28"/>
          <w:szCs w:val="28"/>
          <w:rtl/>
          <w:lang w:bidi="fa-IR"/>
        </w:rPr>
        <w:t>ملک در ادرنه کار کرده و بعد از ادرنه به کوتاهیه رفته در سال 1429 در مقبره یعقوب بیگ دوم گرمیان</w:t>
      </w:r>
      <w:r w:rsidRPr="0041242E">
        <w:rPr>
          <w:rFonts w:cs="Calibri" w:hint="cs"/>
          <w:sz w:val="28"/>
          <w:szCs w:val="28"/>
          <w:cs/>
          <w:lang w:bidi="fa-IR"/>
        </w:rPr>
        <w:t>‎</w:t>
      </w:r>
      <w:r w:rsidRPr="0041242E">
        <w:rPr>
          <w:rFonts w:cs="B Nazanin" w:hint="cs"/>
          <w:sz w:val="28"/>
          <w:szCs w:val="28"/>
          <w:rtl/>
          <w:lang w:bidi="fa-IR"/>
        </w:rPr>
        <w:t>اوغلو کار کرده و در سال 1433 به دعوت ابراهیم بیگ قارامان</w:t>
      </w:r>
      <w:r w:rsidRPr="0041242E">
        <w:rPr>
          <w:rFonts w:cs="Calibri" w:hint="cs"/>
          <w:sz w:val="28"/>
          <w:szCs w:val="28"/>
          <w:cs/>
          <w:lang w:bidi="fa-IR"/>
        </w:rPr>
        <w:t>‎</w:t>
      </w:r>
      <w:r w:rsidRPr="0041242E">
        <w:rPr>
          <w:rFonts w:cs="B Nazanin" w:hint="cs"/>
          <w:sz w:val="28"/>
          <w:szCs w:val="28"/>
          <w:rtl/>
          <w:lang w:bidi="fa-IR"/>
        </w:rPr>
        <w:t>اوغلو به لارنده رفته و بعد از آفریدن آخرین آثار خود به سمرقند بازگشته</w:t>
      </w:r>
      <w:r w:rsidRPr="0041242E">
        <w:rPr>
          <w:rFonts w:cs="Calibri" w:hint="cs"/>
          <w:sz w:val="28"/>
          <w:szCs w:val="28"/>
          <w:cs/>
          <w:lang w:bidi="fa-IR"/>
        </w:rPr>
        <w:t>‎</w:t>
      </w:r>
      <w:r w:rsidRPr="0041242E">
        <w:rPr>
          <w:rFonts w:cs="B Nazanin" w:hint="cs"/>
          <w:sz w:val="28"/>
          <w:szCs w:val="28"/>
          <w:rtl/>
          <w:lang w:bidi="fa-IR"/>
        </w:rPr>
        <w:t>اند.»</w:t>
      </w:r>
      <w:r w:rsidR="00B6634E" w:rsidRPr="0041242E">
        <w:rPr>
          <w:rFonts w:cs="B Nazanin" w:hint="cs"/>
          <w:sz w:val="28"/>
          <w:szCs w:val="28"/>
          <w:rtl/>
          <w:lang w:bidi="fa-IR"/>
        </w:rPr>
        <w:t>(48)</w:t>
      </w:r>
    </w:p>
    <w:p w:rsidR="00FD5AF9" w:rsidRPr="0041242E" w:rsidRDefault="00FD5AF9" w:rsidP="00FB1A86">
      <w:pPr>
        <w:bidi/>
        <w:spacing w:after="0" w:line="20" w:lineRule="atLeast"/>
        <w:ind w:firstLine="720"/>
        <w:jc w:val="both"/>
        <w:rPr>
          <w:rFonts w:cs="B Nazanin"/>
          <w:sz w:val="28"/>
          <w:szCs w:val="28"/>
          <w:rtl/>
          <w:lang w:bidi="fa-IR"/>
        </w:rPr>
      </w:pPr>
      <w:r w:rsidRPr="0041242E">
        <w:rPr>
          <w:rFonts w:cs="B Nazanin" w:hint="cs"/>
          <w:sz w:val="28"/>
          <w:szCs w:val="28"/>
          <w:rtl/>
          <w:lang w:bidi="fa-IR"/>
        </w:rPr>
        <w:t>دکتر مصطفی بیازیت، نظر کسگین مبنی بر بازگشت این گروه در سال 1433 را رد می</w:t>
      </w:r>
      <w:r w:rsidRPr="0041242E">
        <w:rPr>
          <w:rFonts w:cs="Calibri" w:hint="cs"/>
          <w:sz w:val="28"/>
          <w:szCs w:val="28"/>
          <w:cs/>
          <w:lang w:bidi="fa-IR"/>
        </w:rPr>
        <w:t>‎</w:t>
      </w:r>
      <w:r w:rsidRPr="0041242E">
        <w:rPr>
          <w:rFonts w:cs="B Nazanin" w:hint="cs"/>
          <w:sz w:val="28"/>
          <w:szCs w:val="28"/>
          <w:rtl/>
          <w:lang w:bidi="fa-IR"/>
        </w:rPr>
        <w:t>کند و این نظر خود را بر نقش استادان تبریزی در معماری مسجد اوچ</w:t>
      </w:r>
      <w:r w:rsidRPr="0041242E">
        <w:rPr>
          <w:rFonts w:cs="Calibri" w:hint="cs"/>
          <w:sz w:val="28"/>
          <w:szCs w:val="28"/>
          <w:cs/>
          <w:lang w:bidi="fa-IR"/>
        </w:rPr>
        <w:t>‎</w:t>
      </w:r>
      <w:r w:rsidRPr="0041242E">
        <w:rPr>
          <w:rFonts w:cs="B Nazanin" w:hint="cs"/>
          <w:sz w:val="28"/>
          <w:szCs w:val="28"/>
          <w:rtl/>
          <w:lang w:bidi="fa-IR"/>
        </w:rPr>
        <w:t>شرفه</w:t>
      </w:r>
      <w:r w:rsidRPr="0041242E">
        <w:rPr>
          <w:rFonts w:cs="Calibri" w:hint="cs"/>
          <w:sz w:val="28"/>
          <w:szCs w:val="28"/>
          <w:cs/>
          <w:lang w:bidi="fa-IR"/>
        </w:rPr>
        <w:t>‎</w:t>
      </w:r>
      <w:r w:rsidRPr="0041242E">
        <w:rPr>
          <w:rFonts w:cs="B Nazanin" w:hint="cs"/>
          <w:sz w:val="28"/>
          <w:szCs w:val="28"/>
          <w:rtl/>
          <w:lang w:bidi="fa-IR"/>
        </w:rPr>
        <w:t>لی ادرنه استوار می</w:t>
      </w:r>
      <w:r w:rsidRPr="0041242E">
        <w:rPr>
          <w:rFonts w:cs="Calibri" w:hint="cs"/>
          <w:sz w:val="28"/>
          <w:szCs w:val="28"/>
          <w:cs/>
          <w:lang w:bidi="fa-IR"/>
        </w:rPr>
        <w:t>‎</w:t>
      </w:r>
      <w:r w:rsidRPr="0041242E">
        <w:rPr>
          <w:rFonts w:cs="B Nazanin" w:hint="cs"/>
          <w:sz w:val="28"/>
          <w:szCs w:val="28"/>
          <w:rtl/>
          <w:lang w:bidi="fa-IR"/>
        </w:rPr>
        <w:t>سازد چرا که این مسجد بعد از تاریخ مذکور انشاء گردیده است.(1447- 1438)</w:t>
      </w:r>
      <w:r w:rsidR="00B6634E" w:rsidRPr="0041242E">
        <w:rPr>
          <w:rFonts w:cs="B Nazanin" w:hint="cs"/>
          <w:sz w:val="28"/>
          <w:szCs w:val="28"/>
          <w:rtl/>
          <w:lang w:bidi="fa-IR"/>
        </w:rPr>
        <w:t>(49)</w:t>
      </w:r>
    </w:p>
    <w:p w:rsidR="00FD5AF9" w:rsidRPr="0041242E" w:rsidRDefault="00FD5AF9" w:rsidP="00FB1A86">
      <w:pPr>
        <w:bidi/>
        <w:spacing w:after="0" w:line="20" w:lineRule="atLeast"/>
        <w:ind w:firstLine="720"/>
        <w:jc w:val="both"/>
        <w:rPr>
          <w:rFonts w:cs="B Nazanin"/>
          <w:sz w:val="28"/>
          <w:szCs w:val="28"/>
          <w:rtl/>
          <w:lang w:bidi="fa-IR"/>
        </w:rPr>
      </w:pPr>
      <w:r w:rsidRPr="0041242E">
        <w:rPr>
          <w:rFonts w:cs="B Nazanin" w:hint="cs"/>
          <w:sz w:val="28"/>
          <w:szCs w:val="28"/>
          <w:rtl/>
          <w:lang w:bidi="fa-IR"/>
        </w:rPr>
        <w:t>«یکی از مواردی که در خصوص استادان تبریزی از نظر دور می</w:t>
      </w:r>
      <w:r w:rsidRPr="0041242E">
        <w:rPr>
          <w:rFonts w:cs="Calibri" w:hint="cs"/>
          <w:sz w:val="28"/>
          <w:szCs w:val="28"/>
          <w:cs/>
          <w:lang w:bidi="fa-IR"/>
        </w:rPr>
        <w:t>‎</w:t>
      </w:r>
      <w:r w:rsidRPr="0041242E">
        <w:rPr>
          <w:rFonts w:cs="B Nazanin" w:hint="cs"/>
          <w:sz w:val="28"/>
          <w:szCs w:val="28"/>
          <w:rtl/>
          <w:lang w:bidi="fa-IR"/>
        </w:rPr>
        <w:t>ماند، ارتباط میان انها با حاجی ایواز پاشا است. بر ما معلوم نیست که این اساتید در کجا و چگونه با ایواز پاشا آشنا شده</w:t>
      </w:r>
      <w:r w:rsidRPr="0041242E">
        <w:rPr>
          <w:rFonts w:cs="Calibri" w:hint="cs"/>
          <w:sz w:val="28"/>
          <w:szCs w:val="28"/>
          <w:cs/>
          <w:lang w:bidi="fa-IR"/>
        </w:rPr>
        <w:t>‎</w:t>
      </w:r>
      <w:r w:rsidRPr="0041242E">
        <w:rPr>
          <w:rFonts w:cs="B Nazanin" w:hint="cs"/>
          <w:sz w:val="28"/>
          <w:szCs w:val="28"/>
          <w:rtl/>
          <w:lang w:bidi="fa-IR"/>
        </w:rPr>
        <w:t>اند. در تاریخ آشیق پاشازاده از ایواز پاشا به عنوان اولین شخصی که از اساتید ممالک خارجی برای آمدن به عثمانی دعوت به عمل آورده یاد شده و حمایت آنها را برعهده داشته است».</w:t>
      </w:r>
      <w:r w:rsidR="00B6634E" w:rsidRPr="0041242E">
        <w:rPr>
          <w:rFonts w:cs="B Nazanin" w:hint="cs"/>
          <w:sz w:val="28"/>
          <w:szCs w:val="28"/>
          <w:rtl/>
          <w:lang w:bidi="fa-IR"/>
        </w:rPr>
        <w:t>(50)</w:t>
      </w:r>
      <w:r w:rsidRPr="0041242E">
        <w:rPr>
          <w:rFonts w:cs="B Nazanin" w:hint="cs"/>
          <w:sz w:val="28"/>
          <w:szCs w:val="28"/>
          <w:rtl/>
          <w:lang w:bidi="fa-IR"/>
        </w:rPr>
        <w:t xml:space="preserve"> این موض</w:t>
      </w:r>
      <w:r w:rsidR="00EF2C9C" w:rsidRPr="0041242E">
        <w:rPr>
          <w:rFonts w:cs="B Nazanin" w:hint="cs"/>
          <w:sz w:val="28"/>
          <w:szCs w:val="28"/>
          <w:rtl/>
          <w:lang w:bidi="fa-IR"/>
        </w:rPr>
        <w:t>و</w:t>
      </w:r>
      <w:r w:rsidRPr="0041242E">
        <w:rPr>
          <w:rFonts w:cs="B Nazanin" w:hint="cs"/>
          <w:sz w:val="28"/>
          <w:szCs w:val="28"/>
          <w:rtl/>
          <w:lang w:bidi="fa-IR"/>
        </w:rPr>
        <w:t>ع با توجه به ناتمام ماندن آخرین ظرافت</w:t>
      </w:r>
      <w:r w:rsidRPr="0041242E">
        <w:rPr>
          <w:rFonts w:cs="Calibri" w:hint="cs"/>
          <w:sz w:val="28"/>
          <w:szCs w:val="28"/>
          <w:cs/>
          <w:lang w:bidi="fa-IR"/>
        </w:rPr>
        <w:t>‎</w:t>
      </w:r>
      <w:r w:rsidRPr="0041242E">
        <w:rPr>
          <w:rFonts w:cs="B Nazanin" w:hint="cs"/>
          <w:sz w:val="28"/>
          <w:szCs w:val="28"/>
          <w:rtl/>
          <w:lang w:bidi="fa-IR"/>
        </w:rPr>
        <w:t>کاریهای مجموعه یئشیل بعد از به حاشیه رانده شدن ایواز پاشا در رقابتهای سیاسی داخلی در سال 1424 بروز می</w:t>
      </w:r>
      <w:r w:rsidRPr="0041242E">
        <w:rPr>
          <w:rFonts w:cs="Calibri" w:hint="cs"/>
          <w:sz w:val="28"/>
          <w:szCs w:val="28"/>
          <w:cs/>
          <w:lang w:bidi="fa-IR"/>
        </w:rPr>
        <w:t>‎</w:t>
      </w:r>
      <w:r w:rsidRPr="0041242E">
        <w:rPr>
          <w:rFonts w:cs="B Nazanin" w:hint="cs"/>
          <w:sz w:val="28"/>
          <w:szCs w:val="28"/>
          <w:rtl/>
          <w:lang w:bidi="fa-IR"/>
        </w:rPr>
        <w:t>نماید. آخرین کتیبه نوشته شده در مجموعه با تاریخ عزل ایواز پاشا مصادف است و اساتیدی که در این مجموعه نام خود را نیز در کتیبه</w:t>
      </w:r>
      <w:r w:rsidRPr="0041242E">
        <w:rPr>
          <w:rFonts w:cs="Calibri" w:hint="cs"/>
          <w:sz w:val="28"/>
          <w:szCs w:val="28"/>
          <w:cs/>
          <w:lang w:bidi="fa-IR"/>
        </w:rPr>
        <w:t>‎</w:t>
      </w:r>
      <w:r w:rsidRPr="0041242E">
        <w:rPr>
          <w:rFonts w:cs="B Nazanin" w:hint="cs"/>
          <w:sz w:val="28"/>
          <w:szCs w:val="28"/>
          <w:rtl/>
          <w:lang w:bidi="fa-IR"/>
        </w:rPr>
        <w:t>ها درج کرده بودند در بناهای دیگر این نام</w:t>
      </w:r>
      <w:r w:rsidRPr="0041242E">
        <w:rPr>
          <w:rFonts w:cs="Calibri" w:hint="cs"/>
          <w:sz w:val="28"/>
          <w:szCs w:val="28"/>
          <w:cs/>
          <w:lang w:bidi="fa-IR"/>
        </w:rPr>
        <w:t>‎</w:t>
      </w:r>
      <w:r w:rsidRPr="0041242E">
        <w:rPr>
          <w:rFonts w:cs="B Nazanin" w:hint="cs"/>
          <w:sz w:val="28"/>
          <w:szCs w:val="28"/>
          <w:rtl/>
          <w:lang w:bidi="fa-IR"/>
        </w:rPr>
        <w:t xml:space="preserve">نویسی را ادامه ندادند. </w:t>
      </w:r>
    </w:p>
    <w:p w:rsidR="00FD5AF9" w:rsidRPr="0041242E" w:rsidRDefault="00FD5AF9" w:rsidP="00A3029E">
      <w:pPr>
        <w:bidi/>
        <w:spacing w:after="0" w:line="20" w:lineRule="atLeast"/>
        <w:ind w:firstLine="720"/>
        <w:jc w:val="both"/>
        <w:rPr>
          <w:rFonts w:cs="B Nazanin"/>
          <w:sz w:val="28"/>
          <w:szCs w:val="28"/>
          <w:rtl/>
          <w:lang w:bidi="fa-IR"/>
        </w:rPr>
      </w:pPr>
      <w:r w:rsidRPr="0041242E">
        <w:rPr>
          <w:rFonts w:cs="B Nazanin" w:hint="cs"/>
          <w:sz w:val="28"/>
          <w:szCs w:val="28"/>
          <w:rtl/>
          <w:lang w:bidi="fa-IR"/>
        </w:rPr>
        <w:t>و بالاخره اینکه عاقبت این گروه تبریزی چه شد؟ گول</w:t>
      </w:r>
      <w:r w:rsidRPr="0041242E">
        <w:rPr>
          <w:rFonts w:cs="Calibri" w:hint="cs"/>
          <w:sz w:val="28"/>
          <w:szCs w:val="28"/>
          <w:cs/>
          <w:lang w:bidi="fa-IR"/>
        </w:rPr>
        <w:t>‎</w:t>
      </w:r>
      <w:r w:rsidRPr="0041242E">
        <w:rPr>
          <w:rFonts w:cs="B Nazanin" w:hint="cs"/>
          <w:sz w:val="28"/>
          <w:szCs w:val="28"/>
          <w:rtl/>
          <w:lang w:bidi="fa-IR"/>
        </w:rPr>
        <w:t>رو نجیب</w:t>
      </w:r>
      <w:r w:rsidRPr="0041242E">
        <w:rPr>
          <w:rFonts w:cs="Calibri" w:hint="cs"/>
          <w:sz w:val="28"/>
          <w:szCs w:val="28"/>
          <w:cs/>
          <w:lang w:bidi="fa-IR"/>
        </w:rPr>
        <w:t>‎</w:t>
      </w:r>
      <w:r w:rsidRPr="0041242E">
        <w:rPr>
          <w:rFonts w:cs="B Nazanin" w:hint="cs"/>
          <w:sz w:val="28"/>
          <w:szCs w:val="28"/>
          <w:rtl/>
          <w:lang w:bidi="fa-IR"/>
        </w:rPr>
        <w:t>اوغلو معتقد است که «آنها متعاقب فتح استانبول به این شهر رفته و در کار ساخت مسجد فاتح ایفای نقش نموده اند.»</w:t>
      </w:r>
      <w:r w:rsidR="00B6634E" w:rsidRPr="0041242E">
        <w:rPr>
          <w:rFonts w:cs="B Nazanin" w:hint="cs"/>
          <w:sz w:val="28"/>
          <w:szCs w:val="28"/>
          <w:rtl/>
          <w:lang w:bidi="fa-IR"/>
        </w:rPr>
        <w:t>(51)</w:t>
      </w:r>
      <w:r w:rsidR="00A3029E" w:rsidRPr="0041242E">
        <w:rPr>
          <w:rFonts w:cs="B Nazanin" w:hint="cs"/>
          <w:sz w:val="28"/>
          <w:szCs w:val="28"/>
          <w:rtl/>
          <w:lang w:bidi="fa-IR"/>
        </w:rPr>
        <w:t xml:space="preserve"> </w:t>
      </w:r>
      <w:r w:rsidRPr="0041242E">
        <w:rPr>
          <w:rFonts w:cs="B Nazanin" w:hint="cs"/>
          <w:sz w:val="28"/>
          <w:szCs w:val="28"/>
          <w:rtl/>
          <w:lang w:bidi="fa-IR"/>
        </w:rPr>
        <w:t>بیازیت این نظر را با این استدلال که این امر با تواناییها و قبلیتهای معمول یک گروه متخصص غیرممکن به نظر می</w:t>
      </w:r>
      <w:r w:rsidRPr="0041242E">
        <w:rPr>
          <w:rFonts w:cs="Calibri" w:hint="cs"/>
          <w:sz w:val="28"/>
          <w:szCs w:val="28"/>
          <w:cs/>
          <w:lang w:bidi="fa-IR"/>
        </w:rPr>
        <w:t>‎</w:t>
      </w:r>
      <w:r w:rsidRPr="0041242E">
        <w:rPr>
          <w:rFonts w:cs="B Nazanin" w:hint="cs"/>
          <w:sz w:val="28"/>
          <w:szCs w:val="28"/>
          <w:rtl/>
          <w:lang w:bidi="fa-IR"/>
        </w:rPr>
        <w:t>رسد رد می</w:t>
      </w:r>
      <w:r w:rsidRPr="0041242E">
        <w:rPr>
          <w:rFonts w:cs="Calibri" w:hint="cs"/>
          <w:sz w:val="28"/>
          <w:szCs w:val="28"/>
          <w:cs/>
          <w:lang w:bidi="fa-IR"/>
        </w:rPr>
        <w:t>‎</w:t>
      </w:r>
      <w:r w:rsidRPr="0041242E">
        <w:rPr>
          <w:rFonts w:cs="B Nazanin" w:hint="cs"/>
          <w:sz w:val="28"/>
          <w:szCs w:val="28"/>
          <w:rtl/>
          <w:lang w:bidi="fa-IR"/>
        </w:rPr>
        <w:t>کند: «در اینجا باید به اهمیت خاص قصر ادرنه که به تاریخ پیوسته است اشاره کنیم. ما می</w:t>
      </w:r>
      <w:r w:rsidRPr="0041242E">
        <w:rPr>
          <w:rFonts w:cs="Calibri" w:hint="cs"/>
          <w:sz w:val="28"/>
          <w:szCs w:val="28"/>
          <w:cs/>
          <w:lang w:bidi="fa-IR"/>
        </w:rPr>
        <w:t>‎</w:t>
      </w:r>
      <w:r w:rsidRPr="0041242E">
        <w:rPr>
          <w:rFonts w:cs="B Nazanin" w:hint="cs"/>
          <w:sz w:val="28"/>
          <w:szCs w:val="28"/>
          <w:rtl/>
          <w:lang w:bidi="fa-IR"/>
        </w:rPr>
        <w:t>دانیم که ساخت قصر ادرنه در زمان مراد دوم در میان دو شاخه رودخانه تونجا شروع شد. بنابراین این باید عرصه دیگری برای فعالیت گروه صنعتگر مزبور بوده باشد. همچنین احتمال اینکه گروه متخصص مزبور فقط در کار تزئینات کاشی آثار معماری نبوده</w:t>
      </w:r>
      <w:r w:rsidRPr="0041242E">
        <w:rPr>
          <w:rFonts w:cs="Calibri" w:hint="cs"/>
          <w:sz w:val="28"/>
          <w:szCs w:val="28"/>
          <w:cs/>
          <w:lang w:bidi="fa-IR"/>
        </w:rPr>
        <w:t>‎</w:t>
      </w:r>
      <w:r w:rsidRPr="0041242E">
        <w:rPr>
          <w:rFonts w:cs="B Nazanin" w:hint="cs"/>
          <w:sz w:val="28"/>
          <w:szCs w:val="28"/>
          <w:rtl/>
          <w:lang w:bidi="fa-IR"/>
        </w:rPr>
        <w:t>اند را نیز نباید از نظر دور داشت.»</w:t>
      </w:r>
      <w:r w:rsidR="00B6634E" w:rsidRPr="0041242E">
        <w:rPr>
          <w:rFonts w:cs="B Nazanin" w:hint="cs"/>
          <w:sz w:val="28"/>
          <w:szCs w:val="28"/>
          <w:rtl/>
          <w:lang w:bidi="fa-IR"/>
        </w:rPr>
        <w:t>(52)</w:t>
      </w:r>
    </w:p>
    <w:p w:rsidR="00FD5AF9" w:rsidRPr="0041242E" w:rsidRDefault="00FD5AF9" w:rsidP="00A3029E">
      <w:pPr>
        <w:bidi/>
        <w:spacing w:after="0" w:line="20" w:lineRule="atLeast"/>
        <w:ind w:firstLine="720"/>
        <w:jc w:val="both"/>
        <w:rPr>
          <w:rFonts w:cs="B Nazanin"/>
          <w:sz w:val="28"/>
          <w:szCs w:val="28"/>
          <w:rtl/>
          <w:lang w:bidi="fa-IR"/>
        </w:rPr>
      </w:pPr>
      <w:r w:rsidRPr="0041242E">
        <w:rPr>
          <w:rFonts w:cs="B Nazanin" w:hint="cs"/>
          <w:sz w:val="28"/>
          <w:szCs w:val="28"/>
          <w:rtl/>
          <w:lang w:bidi="fa-IR"/>
        </w:rPr>
        <w:t>«متخصصین هنری و فکری، علما و خبرگان و نخبگان با بروز انحطاط و تزلزل در نظام سیاسی و با از دست دادن حامیان خود دست به تغییر مکان می</w:t>
      </w:r>
      <w:r w:rsidRPr="0041242E">
        <w:rPr>
          <w:rFonts w:cs="Calibri" w:hint="cs"/>
          <w:sz w:val="28"/>
          <w:szCs w:val="28"/>
          <w:cs/>
          <w:lang w:bidi="fa-IR"/>
        </w:rPr>
        <w:t>‎</w:t>
      </w:r>
      <w:r w:rsidRPr="0041242E">
        <w:rPr>
          <w:rFonts w:cs="B Nazanin" w:hint="cs"/>
          <w:sz w:val="28"/>
          <w:szCs w:val="28"/>
          <w:rtl/>
          <w:lang w:bidi="fa-IR"/>
        </w:rPr>
        <w:t>دهند. به همین دلیل آنها، بعد از مرگ تیمور فقط به عثمانی نیامدند. به آثار سرامیک مشابه کارهای سمرقند علاوه بر آنادولو در مقبره خلیل</w:t>
      </w:r>
      <w:r w:rsidRPr="0041242E">
        <w:rPr>
          <w:rFonts w:cs="Calibri" w:hint="cs"/>
          <w:sz w:val="28"/>
          <w:szCs w:val="28"/>
          <w:cs/>
          <w:lang w:bidi="fa-IR"/>
        </w:rPr>
        <w:t>‎</w:t>
      </w:r>
      <w:r w:rsidRPr="0041242E">
        <w:rPr>
          <w:rFonts w:cs="B Nazanin" w:hint="cs"/>
          <w:sz w:val="28"/>
          <w:szCs w:val="28"/>
          <w:rtl/>
          <w:lang w:bidi="fa-IR"/>
        </w:rPr>
        <w:t>التبریزی در دمشق (1423)، مسجد جامع (1430) و مسجد حاما کیلانی (قرن پانزدهم) دمشق، مقبره سیده نفیسه در قاهره (قرن پانزدهم) و مقبره سلطان قانسو در قاهره (قرن شانزدهم) برمی</w:t>
      </w:r>
      <w:r w:rsidRPr="0041242E">
        <w:rPr>
          <w:rFonts w:cs="Calibri" w:hint="cs"/>
          <w:sz w:val="28"/>
          <w:szCs w:val="28"/>
          <w:cs/>
          <w:lang w:bidi="fa-IR"/>
        </w:rPr>
        <w:t>‎</w:t>
      </w:r>
      <w:r w:rsidRPr="0041242E">
        <w:rPr>
          <w:rFonts w:cs="B Nazanin" w:hint="cs"/>
          <w:sz w:val="28"/>
          <w:szCs w:val="28"/>
          <w:rtl/>
          <w:lang w:bidi="fa-IR"/>
        </w:rPr>
        <w:t xml:space="preserve">خوریم. در آثار مملوکی نیز از </w:t>
      </w:r>
      <w:r w:rsidR="00A3029E" w:rsidRPr="0041242E">
        <w:rPr>
          <w:rFonts w:cs="B Nazanin" w:hint="cs"/>
          <w:sz w:val="28"/>
          <w:szCs w:val="28"/>
          <w:rtl/>
          <w:lang w:bidi="fa-IR"/>
        </w:rPr>
        <w:t>تکنیک کاشیکاری معرق</w:t>
      </w:r>
      <w:r w:rsidRPr="0041242E">
        <w:rPr>
          <w:rFonts w:cs="B Nazanin" w:hint="cs"/>
          <w:sz w:val="28"/>
          <w:szCs w:val="28"/>
          <w:rtl/>
          <w:lang w:bidi="fa-IR"/>
        </w:rPr>
        <w:t xml:space="preserve"> و </w:t>
      </w:r>
      <w:r w:rsidRPr="0041242E">
        <w:rPr>
          <w:rFonts w:cs="B Nazanin" w:hint="cs"/>
          <w:sz w:val="28"/>
          <w:szCs w:val="28"/>
          <w:rtl/>
          <w:lang w:bidi="fa-IR"/>
        </w:rPr>
        <w:lastRenderedPageBreak/>
        <w:t>استادی به نام غائبی</w:t>
      </w:r>
      <w:r w:rsidRPr="0041242E">
        <w:rPr>
          <w:rFonts w:cs="Calibri" w:hint="cs"/>
          <w:sz w:val="28"/>
          <w:szCs w:val="28"/>
          <w:cs/>
          <w:lang w:bidi="fa-IR"/>
        </w:rPr>
        <w:t>‎</w:t>
      </w:r>
      <w:r w:rsidRPr="0041242E">
        <w:rPr>
          <w:rFonts w:cs="B Nazanin" w:hint="cs"/>
          <w:sz w:val="28"/>
          <w:szCs w:val="28"/>
          <w:rtl/>
          <w:lang w:bidi="fa-IR"/>
        </w:rPr>
        <w:t>التبریزی سخن می</w:t>
      </w:r>
      <w:r w:rsidRPr="0041242E">
        <w:rPr>
          <w:rFonts w:cs="Calibri" w:hint="cs"/>
          <w:sz w:val="28"/>
          <w:szCs w:val="28"/>
          <w:cs/>
          <w:lang w:bidi="fa-IR"/>
        </w:rPr>
        <w:t>‎</w:t>
      </w:r>
      <w:r w:rsidRPr="0041242E">
        <w:rPr>
          <w:rFonts w:cs="B Nazanin" w:hint="cs"/>
          <w:sz w:val="28"/>
          <w:szCs w:val="28"/>
          <w:rtl/>
          <w:lang w:bidi="fa-IR"/>
        </w:rPr>
        <w:t>رود که حاکی از پخش شدن استادان تبریزی در سایر ممالک دارد. به همین دلیل نمی</w:t>
      </w:r>
      <w:r w:rsidRPr="0041242E">
        <w:rPr>
          <w:rFonts w:cs="Calibri" w:hint="cs"/>
          <w:sz w:val="28"/>
          <w:szCs w:val="28"/>
          <w:cs/>
          <w:lang w:bidi="fa-IR"/>
        </w:rPr>
        <w:t>‎</w:t>
      </w:r>
      <w:r w:rsidRPr="0041242E">
        <w:rPr>
          <w:rFonts w:cs="B Nazanin" w:hint="cs"/>
          <w:sz w:val="28"/>
          <w:szCs w:val="28"/>
          <w:rtl/>
          <w:lang w:bidi="fa-IR"/>
        </w:rPr>
        <w:t>توان ادعا کرد که به آنادولو نیز تنها یک گروه کاربلد آمده بوده است.»</w:t>
      </w:r>
      <w:r w:rsidR="00B6634E" w:rsidRPr="0041242E">
        <w:rPr>
          <w:rFonts w:cs="B Nazanin" w:hint="cs"/>
          <w:sz w:val="28"/>
          <w:szCs w:val="28"/>
          <w:rtl/>
          <w:lang w:bidi="fa-IR"/>
        </w:rPr>
        <w:t>(53)</w:t>
      </w:r>
    </w:p>
    <w:p w:rsidR="00EF2C9C" w:rsidRPr="0041242E" w:rsidRDefault="00EF2C9C" w:rsidP="00EF2C9C">
      <w:pPr>
        <w:bidi/>
        <w:spacing w:after="0" w:line="20" w:lineRule="atLeast"/>
        <w:ind w:firstLine="720"/>
        <w:jc w:val="both"/>
        <w:rPr>
          <w:rFonts w:cs="B Nazanin"/>
          <w:sz w:val="28"/>
          <w:szCs w:val="28"/>
          <w:rtl/>
          <w:lang w:bidi="fa-IR"/>
        </w:rPr>
      </w:pPr>
    </w:p>
    <w:p w:rsidR="00EF2C9C" w:rsidRPr="0041242E" w:rsidRDefault="00EF2C9C" w:rsidP="00EF2C9C">
      <w:pPr>
        <w:bidi/>
        <w:spacing w:after="0" w:line="20" w:lineRule="atLeast"/>
        <w:ind w:firstLine="720"/>
        <w:jc w:val="center"/>
        <w:rPr>
          <w:rFonts w:cs="B Nazanin"/>
          <w:b/>
          <w:bCs/>
          <w:sz w:val="28"/>
          <w:szCs w:val="28"/>
          <w:rtl/>
          <w:lang w:bidi="fa-IR"/>
        </w:rPr>
      </w:pPr>
      <w:r w:rsidRPr="0041242E">
        <w:rPr>
          <w:rFonts w:cs="B Nazanin" w:hint="cs"/>
          <w:b/>
          <w:bCs/>
          <w:sz w:val="28"/>
          <w:szCs w:val="28"/>
          <w:rtl/>
          <w:lang w:bidi="fa-IR"/>
        </w:rPr>
        <w:t>تبریزیها در اصفهان، تهران و ...</w:t>
      </w:r>
    </w:p>
    <w:p w:rsidR="00FD5AF9" w:rsidRPr="0041242E" w:rsidRDefault="00FD5AF9" w:rsidP="0057364A">
      <w:pPr>
        <w:bidi/>
        <w:spacing w:after="0" w:line="20" w:lineRule="atLeast"/>
        <w:ind w:firstLine="720"/>
        <w:jc w:val="both"/>
        <w:rPr>
          <w:rFonts w:asciiTheme="majorHAnsi" w:hAnsiTheme="majorHAnsi" w:cs="B Nazanin"/>
          <w:sz w:val="28"/>
          <w:szCs w:val="28"/>
          <w:rtl/>
          <w:lang w:bidi="fa-IR"/>
        </w:rPr>
      </w:pPr>
      <w:r w:rsidRPr="0041242E">
        <w:rPr>
          <w:rFonts w:cs="B Nazanin" w:hint="cs"/>
          <w:sz w:val="28"/>
          <w:szCs w:val="28"/>
          <w:rtl/>
          <w:lang w:bidi="fa-IR"/>
        </w:rPr>
        <w:t>همین نقش در مورد اصفهان پایتخت صفویه در بیش از یک و نیم قرن بعد از آن نیز صدق می</w:t>
      </w:r>
      <w:r w:rsidRPr="0041242E">
        <w:rPr>
          <w:rFonts w:cs="Calibri" w:hint="cs"/>
          <w:sz w:val="28"/>
          <w:szCs w:val="28"/>
          <w:cs/>
          <w:lang w:bidi="fa-IR"/>
        </w:rPr>
        <w:t>‎</w:t>
      </w:r>
      <w:r w:rsidRPr="0041242E">
        <w:rPr>
          <w:rFonts w:cs="B Nazanin" w:hint="cs"/>
          <w:sz w:val="28"/>
          <w:szCs w:val="28"/>
          <w:rtl/>
          <w:lang w:bidi="fa-IR"/>
        </w:rPr>
        <w:t xml:space="preserve">کند. اصفهان بعد از انتقال کرسی پایتخت به آن از سوی شاه عباس اول و سیاستهای ویژه وی در جهت توسعه و ساماندهی شهر مورد رغبت خیل نخبگان و خبرگان از سراسر کشور قرار گرفت. </w:t>
      </w:r>
      <w:r w:rsidRPr="0041242E">
        <w:rPr>
          <w:rFonts w:asciiTheme="majorHAnsi" w:hAnsiTheme="majorHAnsi" w:cs="B Nazanin" w:hint="cs"/>
          <w:sz w:val="28"/>
          <w:szCs w:val="28"/>
          <w:rtl/>
          <w:lang w:bidi="fa-IR"/>
        </w:rPr>
        <w:t>دکتر نزهت احمدی</w:t>
      </w:r>
      <w:r w:rsidR="00B6634E" w:rsidRPr="0041242E">
        <w:rPr>
          <w:rFonts w:asciiTheme="majorHAnsi" w:hAnsiTheme="majorHAnsi" w:cs="B Nazanin" w:hint="cs"/>
          <w:sz w:val="28"/>
          <w:szCs w:val="28"/>
          <w:rtl/>
          <w:lang w:bidi="fa-IR"/>
        </w:rPr>
        <w:t>(54)</w:t>
      </w:r>
      <w:r w:rsidRPr="0041242E">
        <w:rPr>
          <w:rFonts w:asciiTheme="majorHAnsi" w:hAnsiTheme="majorHAnsi" w:cs="B Nazanin" w:hint="cs"/>
          <w:sz w:val="28"/>
          <w:szCs w:val="28"/>
          <w:rtl/>
          <w:lang w:bidi="fa-IR"/>
        </w:rPr>
        <w:t xml:space="preserve"> در مقاله خود به نام «جایگاه مهاجران تبریزی در اصفهان (پایتخت صفوی)» می</w:t>
      </w:r>
      <w:r w:rsidRPr="0041242E">
        <w:rPr>
          <w:rFonts w:asciiTheme="majorHAnsi" w:hAnsiTheme="majorHAnsi" w:cs="Cambria" w:hint="cs"/>
          <w:sz w:val="28"/>
          <w:szCs w:val="28"/>
          <w:cs/>
          <w:lang w:bidi="fa-IR"/>
        </w:rPr>
        <w:t>‎</w:t>
      </w:r>
      <w:r w:rsidRPr="0041242E">
        <w:rPr>
          <w:rFonts w:asciiTheme="majorHAnsi" w:hAnsiTheme="majorHAnsi" w:cs="B Nazanin" w:hint="cs"/>
          <w:sz w:val="28"/>
          <w:szCs w:val="28"/>
          <w:rtl/>
          <w:lang w:bidi="fa-IR"/>
        </w:rPr>
        <w:t>نویسد: «اصفهان پس از آن که به پایتختی صفویان برگزیده شد به ابرشهری تبدیل شد که شکوه و جلال آن زبانزد خاص و عام گشت... حال این پرسش مطرح است که این دستاوردهای عظیم مادی و معنوی تنها به دست ساکنان بومی شهر و در اثر محوریت سیاسی آن انجام پذیرفت یا آنکه عوامل دیگر و افراد دیگری نیز در جهش این شهر نقش داشته</w:t>
      </w:r>
      <w:r w:rsidRPr="0041242E">
        <w:rPr>
          <w:rFonts w:asciiTheme="majorHAnsi" w:hAnsiTheme="majorHAnsi" w:cs="Cambria" w:hint="cs"/>
          <w:sz w:val="28"/>
          <w:szCs w:val="28"/>
          <w:cs/>
          <w:lang w:bidi="fa-IR"/>
        </w:rPr>
        <w:t>‎</w:t>
      </w:r>
      <w:r w:rsidRPr="0041242E">
        <w:rPr>
          <w:rFonts w:asciiTheme="majorHAnsi" w:hAnsiTheme="majorHAnsi" w:cs="B Nazanin" w:hint="cs"/>
          <w:sz w:val="28"/>
          <w:szCs w:val="28"/>
          <w:rtl/>
          <w:lang w:bidi="fa-IR"/>
        </w:rPr>
        <w:t>اند... در میان جلال و شکوه اصفهان دوره صفوی با گزینش آن به پایتختی و در نتیجه سیل مهاجرت نخبگان سراسر کشور به این شهر رابطه</w:t>
      </w:r>
      <w:r w:rsidRPr="0041242E">
        <w:rPr>
          <w:rFonts w:asciiTheme="majorHAnsi" w:hAnsiTheme="majorHAnsi" w:cs="Cambria" w:hint="cs"/>
          <w:sz w:val="28"/>
          <w:szCs w:val="28"/>
          <w:cs/>
          <w:lang w:bidi="fa-IR"/>
        </w:rPr>
        <w:t>‎</w:t>
      </w:r>
      <w:r w:rsidRPr="0041242E">
        <w:rPr>
          <w:rFonts w:asciiTheme="majorHAnsi" w:hAnsiTheme="majorHAnsi" w:cs="B Nazanin" w:hint="cs"/>
          <w:sz w:val="28"/>
          <w:szCs w:val="28"/>
          <w:rtl/>
          <w:lang w:bidi="fa-IR"/>
        </w:rPr>
        <w:t>ای معنی</w:t>
      </w:r>
      <w:r w:rsidRPr="0041242E">
        <w:rPr>
          <w:rFonts w:asciiTheme="majorHAnsi" w:hAnsiTheme="majorHAnsi" w:cs="Cambria" w:hint="cs"/>
          <w:sz w:val="28"/>
          <w:szCs w:val="28"/>
          <w:cs/>
          <w:lang w:bidi="fa-IR"/>
        </w:rPr>
        <w:t>‎</w:t>
      </w:r>
      <w:r w:rsidRPr="0041242E">
        <w:rPr>
          <w:rFonts w:asciiTheme="majorHAnsi" w:hAnsiTheme="majorHAnsi" w:cs="B Nazanin" w:hint="cs"/>
          <w:sz w:val="28"/>
          <w:szCs w:val="28"/>
          <w:rtl/>
          <w:lang w:bidi="fa-IR"/>
        </w:rPr>
        <w:t>دار وجود دارد.... بی</w:t>
      </w:r>
      <w:r w:rsidRPr="0041242E">
        <w:rPr>
          <w:rFonts w:asciiTheme="majorHAnsi" w:hAnsiTheme="majorHAnsi" w:cs="Cambria" w:hint="cs"/>
          <w:sz w:val="28"/>
          <w:szCs w:val="28"/>
          <w:cs/>
          <w:lang w:bidi="fa-IR"/>
        </w:rPr>
        <w:t>‎</w:t>
      </w:r>
      <w:r w:rsidRPr="0041242E">
        <w:rPr>
          <w:rFonts w:asciiTheme="majorHAnsi" w:hAnsiTheme="majorHAnsi" w:cs="B Nazanin" w:hint="cs"/>
          <w:sz w:val="28"/>
          <w:szCs w:val="28"/>
          <w:rtl/>
          <w:lang w:bidi="fa-IR"/>
        </w:rPr>
        <w:t>شک انتخاب اصفهان به پایتختی و محوریت سیاسی آن در این تحولات بی</w:t>
      </w:r>
      <w:r w:rsidRPr="0041242E">
        <w:rPr>
          <w:rFonts w:asciiTheme="majorHAnsi" w:hAnsiTheme="majorHAnsi" w:cs="Cambria" w:hint="cs"/>
          <w:sz w:val="28"/>
          <w:szCs w:val="28"/>
          <w:cs/>
          <w:lang w:bidi="fa-IR"/>
        </w:rPr>
        <w:t>‎</w:t>
      </w:r>
      <w:r w:rsidRPr="0041242E">
        <w:rPr>
          <w:rFonts w:asciiTheme="majorHAnsi" w:hAnsiTheme="majorHAnsi" w:cs="B Nazanin" w:hint="cs"/>
          <w:sz w:val="28"/>
          <w:szCs w:val="28"/>
          <w:rtl/>
          <w:lang w:bidi="fa-IR"/>
        </w:rPr>
        <w:t>تاثیر نبوده است اما می</w:t>
      </w:r>
      <w:r w:rsidRPr="0041242E">
        <w:rPr>
          <w:rFonts w:asciiTheme="majorHAnsi" w:hAnsiTheme="majorHAnsi" w:cs="Cambria" w:hint="cs"/>
          <w:sz w:val="28"/>
          <w:szCs w:val="28"/>
          <w:cs/>
          <w:lang w:bidi="fa-IR"/>
        </w:rPr>
        <w:t>‎</w:t>
      </w:r>
      <w:r w:rsidRPr="0041242E">
        <w:rPr>
          <w:rFonts w:asciiTheme="majorHAnsi" w:hAnsiTheme="majorHAnsi" w:cs="B Nazanin" w:hint="cs"/>
          <w:sz w:val="28"/>
          <w:szCs w:val="28"/>
          <w:rtl/>
          <w:lang w:bidi="fa-IR"/>
        </w:rPr>
        <w:t>بایست به نقش مهاجرانی که به این شهر آمدند نیز توجه کرد.»</w:t>
      </w:r>
      <w:r w:rsidR="00582B1C" w:rsidRPr="0041242E">
        <w:rPr>
          <w:rFonts w:asciiTheme="majorHAnsi" w:hAnsiTheme="majorHAnsi" w:cs="B Nazanin" w:hint="cs"/>
          <w:sz w:val="28"/>
          <w:szCs w:val="28"/>
          <w:rtl/>
          <w:lang w:bidi="fa-IR"/>
        </w:rPr>
        <w:t>(55)</w:t>
      </w:r>
      <w:r w:rsidRPr="0041242E">
        <w:rPr>
          <w:rFonts w:asciiTheme="majorHAnsi" w:hAnsiTheme="majorHAnsi" w:cs="B Nazanin" w:hint="cs"/>
          <w:sz w:val="28"/>
          <w:szCs w:val="28"/>
          <w:rtl/>
          <w:lang w:bidi="fa-IR"/>
        </w:rPr>
        <w:t xml:space="preserve"> از سوی دیگر ابعاد مهاجرت نیز گسترده و به صورت گروههای بزرگ و پرجمعیت بوده است بطوریکه جمعیت شهر اصفهان را به شدت تحت تاثیر قرار داده و در واقع اصفهانی</w:t>
      </w:r>
      <w:r w:rsidRPr="0041242E">
        <w:rPr>
          <w:rFonts w:asciiTheme="majorHAnsi" w:hAnsiTheme="majorHAnsi" w:cs="Cambria" w:hint="cs"/>
          <w:sz w:val="28"/>
          <w:szCs w:val="28"/>
          <w:cs/>
          <w:lang w:bidi="fa-IR"/>
        </w:rPr>
        <w:t>‎</w:t>
      </w:r>
      <w:r w:rsidRPr="0041242E">
        <w:rPr>
          <w:rFonts w:asciiTheme="majorHAnsi" w:hAnsiTheme="majorHAnsi" w:cs="B Nazanin" w:hint="cs"/>
          <w:sz w:val="28"/>
          <w:szCs w:val="28"/>
          <w:rtl/>
          <w:lang w:bidi="fa-IR"/>
        </w:rPr>
        <w:t>ها در شهر خود به اقلیتی 20 درصدی تبدیل شده</w:t>
      </w:r>
      <w:r w:rsidRPr="0041242E">
        <w:rPr>
          <w:rFonts w:asciiTheme="majorHAnsi" w:hAnsiTheme="majorHAnsi" w:cs="Cambria" w:hint="cs"/>
          <w:sz w:val="28"/>
          <w:szCs w:val="28"/>
          <w:cs/>
          <w:lang w:bidi="fa-IR"/>
        </w:rPr>
        <w:t>‎</w:t>
      </w:r>
      <w:r w:rsidRPr="0041242E">
        <w:rPr>
          <w:rFonts w:asciiTheme="majorHAnsi" w:hAnsiTheme="majorHAnsi" w:cs="B Nazanin" w:hint="cs"/>
          <w:sz w:val="28"/>
          <w:szCs w:val="28"/>
          <w:rtl/>
          <w:lang w:bidi="fa-IR"/>
        </w:rPr>
        <w:t>اند! دکتر شفقی می</w:t>
      </w:r>
      <w:r w:rsidR="00F52EE6" w:rsidRPr="0041242E">
        <w:rPr>
          <w:rFonts w:asciiTheme="majorHAnsi" w:hAnsiTheme="majorHAnsi" w:cs="B Nazanin" w:hint="cs"/>
          <w:sz w:val="28"/>
          <w:szCs w:val="28"/>
          <w:cs/>
          <w:lang w:bidi="fa-IR"/>
        </w:rPr>
        <w:t>‎</w:t>
      </w:r>
      <w:r w:rsidRPr="0041242E">
        <w:rPr>
          <w:rFonts w:asciiTheme="majorHAnsi" w:hAnsiTheme="majorHAnsi" w:cs="B Nazanin" w:hint="cs"/>
          <w:sz w:val="28"/>
          <w:szCs w:val="28"/>
          <w:rtl/>
          <w:lang w:bidi="fa-IR"/>
        </w:rPr>
        <w:t>نویسد: «توسعه اصفهان عصر شاه عباس چنان شتابان بود که جمعیت 80000 تا 100000 نفری آن در اندک مدتی به شهر نیم میلیون نفری تبدیل گردید».</w:t>
      </w:r>
      <w:r w:rsidR="00F873A2" w:rsidRPr="0041242E">
        <w:rPr>
          <w:rFonts w:asciiTheme="majorHAnsi" w:hAnsiTheme="majorHAnsi" w:cs="B Nazanin" w:hint="cs"/>
          <w:sz w:val="28"/>
          <w:szCs w:val="28"/>
          <w:rtl/>
          <w:lang w:bidi="fa-IR"/>
        </w:rPr>
        <w:t>(56)</w:t>
      </w:r>
      <w:r w:rsidRPr="0041242E">
        <w:rPr>
          <w:rFonts w:asciiTheme="majorHAnsi" w:hAnsiTheme="majorHAnsi" w:cs="B Nazanin" w:hint="cs"/>
          <w:sz w:val="28"/>
          <w:szCs w:val="28"/>
          <w:rtl/>
          <w:lang w:bidi="fa-IR"/>
        </w:rPr>
        <w:t xml:space="preserve"> متعاقب کنکاش بیشتر متوجه می</w:t>
      </w:r>
      <w:r w:rsidR="0057364A" w:rsidRPr="0041242E">
        <w:rPr>
          <w:rFonts w:asciiTheme="majorHAnsi" w:hAnsiTheme="majorHAnsi" w:cs="B Nazanin" w:hint="cs"/>
          <w:sz w:val="28"/>
          <w:szCs w:val="28"/>
          <w:cs/>
          <w:lang w:bidi="fa-IR"/>
        </w:rPr>
        <w:t>‎</w:t>
      </w:r>
      <w:r w:rsidRPr="0041242E">
        <w:rPr>
          <w:rFonts w:asciiTheme="majorHAnsi" w:hAnsiTheme="majorHAnsi" w:cs="B Nazanin" w:hint="cs"/>
          <w:sz w:val="28"/>
          <w:szCs w:val="28"/>
          <w:rtl/>
          <w:lang w:bidi="fa-IR"/>
        </w:rPr>
        <w:t xml:space="preserve">شویم که سهم آذربایجان از این میان ویژه است. «در میان مهاجرانی که به این شهر آمدند، مهاجران تبریز </w:t>
      </w:r>
      <w:r w:rsidRPr="0041242E">
        <w:rPr>
          <w:rFonts w:ascii="Times New Roman" w:hAnsi="Times New Roman" w:cs="Times New Roman"/>
          <w:sz w:val="28"/>
          <w:szCs w:val="28"/>
          <w:rtl/>
          <w:lang w:bidi="fa-IR"/>
        </w:rPr>
        <w:t>–</w:t>
      </w:r>
      <w:r w:rsidRPr="0041242E">
        <w:rPr>
          <w:rFonts w:asciiTheme="majorHAnsi" w:hAnsiTheme="majorHAnsi" w:cs="B Nazanin" w:hint="cs"/>
          <w:sz w:val="28"/>
          <w:szCs w:val="28"/>
          <w:rtl/>
          <w:lang w:bidi="fa-IR"/>
        </w:rPr>
        <w:t>پایتخت اولیه صفوی- جایگاهی در خور توجه دارند... »</w:t>
      </w:r>
      <w:r w:rsidR="003826C8" w:rsidRPr="0041242E">
        <w:rPr>
          <w:rFonts w:asciiTheme="majorHAnsi" w:hAnsiTheme="majorHAnsi" w:cs="B Nazanin" w:hint="cs"/>
          <w:sz w:val="28"/>
          <w:szCs w:val="28"/>
          <w:rtl/>
          <w:lang w:bidi="fa-IR"/>
        </w:rPr>
        <w:t>(57)</w:t>
      </w:r>
      <w:r w:rsidRPr="0041242E">
        <w:rPr>
          <w:rFonts w:asciiTheme="majorHAnsi" w:hAnsiTheme="majorHAnsi" w:cs="B Nazanin" w:hint="cs"/>
          <w:sz w:val="28"/>
          <w:szCs w:val="28"/>
          <w:rtl/>
          <w:lang w:bidi="fa-IR"/>
        </w:rPr>
        <w:t xml:space="preserve"> این مورد از افت شدید جمعیت در تبریز در آن سالها نیز مشهود است. جمعیت تبریز که تا اواخر قرن شانزدهم و علیرغم حملات مکرر عثمانیها و از دست دادن موقعیت مرکزی در جغرافیای تحت حاکمیت صفویان در عین پایتخت بودن</w:t>
      </w:r>
      <w:r w:rsidR="0057364A" w:rsidRPr="0041242E">
        <w:rPr>
          <w:rFonts w:asciiTheme="majorHAnsi" w:hAnsiTheme="majorHAnsi" w:cs="B Nazanin" w:hint="cs"/>
          <w:sz w:val="28"/>
          <w:szCs w:val="28"/>
          <w:rtl/>
          <w:lang w:bidi="fa-IR"/>
        </w:rPr>
        <w:t>،</w:t>
      </w:r>
      <w:r w:rsidRPr="0041242E">
        <w:rPr>
          <w:rFonts w:asciiTheme="majorHAnsi" w:hAnsiTheme="majorHAnsi" w:cs="B Nazanin" w:hint="cs"/>
          <w:sz w:val="28"/>
          <w:szCs w:val="28"/>
          <w:rtl/>
          <w:lang w:bidi="fa-IR"/>
        </w:rPr>
        <w:t xml:space="preserve"> حدود 350 هزار نفر</w:t>
      </w:r>
      <w:r w:rsidR="003826C8" w:rsidRPr="0041242E">
        <w:rPr>
          <w:rFonts w:asciiTheme="majorHAnsi" w:hAnsiTheme="majorHAnsi" w:cs="B Nazanin" w:hint="cs"/>
          <w:sz w:val="28"/>
          <w:szCs w:val="28"/>
          <w:rtl/>
          <w:lang w:bidi="fa-IR"/>
        </w:rPr>
        <w:t>(58)</w:t>
      </w:r>
      <w:r w:rsidRPr="0041242E">
        <w:rPr>
          <w:rFonts w:asciiTheme="majorHAnsi" w:hAnsiTheme="majorHAnsi" w:cs="B Nazanin" w:hint="cs"/>
          <w:sz w:val="28"/>
          <w:szCs w:val="28"/>
          <w:rtl/>
          <w:lang w:bidi="fa-IR"/>
        </w:rPr>
        <w:t xml:space="preserve"> بوده است، به کمتر از 100 هزار نفر در نیمه نخست قرن هفدهم رسیده و جمعیت اصفهان از 100- 80 هزار نفر به حدود نیم میلیون نفر رسیده است</w:t>
      </w:r>
      <w:r w:rsidRPr="0041242E">
        <w:rPr>
          <w:rFonts w:cs="B Nazanin" w:hint="cs"/>
          <w:sz w:val="28"/>
          <w:szCs w:val="28"/>
          <w:rtl/>
          <w:lang w:bidi="fa-IR"/>
        </w:rPr>
        <w:t xml:space="preserve">. </w:t>
      </w:r>
      <w:r w:rsidRPr="0041242E">
        <w:rPr>
          <w:rFonts w:asciiTheme="majorHAnsi" w:hAnsiTheme="majorHAnsi" w:cs="B Nazanin" w:hint="cs"/>
          <w:sz w:val="28"/>
          <w:szCs w:val="28"/>
          <w:rtl/>
          <w:lang w:bidi="fa-IR"/>
        </w:rPr>
        <w:t>پروفسور عون</w:t>
      </w:r>
      <w:r w:rsidRPr="0041242E">
        <w:rPr>
          <w:rFonts w:asciiTheme="majorHAnsi" w:hAnsiTheme="majorHAnsi" w:cs="Cambria" w:hint="cs"/>
          <w:sz w:val="28"/>
          <w:szCs w:val="28"/>
          <w:cs/>
          <w:lang w:bidi="fa-IR"/>
        </w:rPr>
        <w:t>‎</w:t>
      </w:r>
      <w:r w:rsidRPr="0041242E">
        <w:rPr>
          <w:rFonts w:asciiTheme="majorHAnsi" w:hAnsiTheme="majorHAnsi" w:cs="B Nazanin" w:hint="cs"/>
          <w:sz w:val="28"/>
          <w:szCs w:val="28"/>
          <w:rtl/>
          <w:lang w:bidi="fa-IR"/>
        </w:rPr>
        <w:t>الهی می</w:t>
      </w:r>
      <w:r w:rsidRPr="0041242E">
        <w:rPr>
          <w:rFonts w:asciiTheme="majorHAnsi" w:hAnsiTheme="majorHAnsi" w:cs="Cambria" w:hint="cs"/>
          <w:sz w:val="28"/>
          <w:szCs w:val="28"/>
          <w:cs/>
          <w:lang w:bidi="fa-IR"/>
        </w:rPr>
        <w:t>‎</w:t>
      </w:r>
      <w:r w:rsidRPr="0041242E">
        <w:rPr>
          <w:rFonts w:asciiTheme="majorHAnsi" w:hAnsiTheme="majorHAnsi" w:cs="B Nazanin" w:hint="cs"/>
          <w:sz w:val="28"/>
          <w:szCs w:val="28"/>
          <w:rtl/>
          <w:lang w:bidi="fa-IR"/>
        </w:rPr>
        <w:t>نویسد: «با انتقال پایتخت صفویه به اصفهان، با فرمان شاه عباس اول شعرا، نقاشان، معماران، خطاطان، موسیقی</w:t>
      </w:r>
      <w:r w:rsidRPr="0041242E">
        <w:rPr>
          <w:rFonts w:asciiTheme="majorHAnsi" w:hAnsiTheme="majorHAnsi" w:cs="Cambria" w:hint="cs"/>
          <w:sz w:val="28"/>
          <w:szCs w:val="28"/>
          <w:cs/>
          <w:lang w:bidi="fa-IR"/>
        </w:rPr>
        <w:t>‎</w:t>
      </w:r>
      <w:r w:rsidRPr="0041242E">
        <w:rPr>
          <w:rFonts w:asciiTheme="majorHAnsi" w:hAnsiTheme="majorHAnsi" w:cs="B Nazanin" w:hint="cs"/>
          <w:sz w:val="28"/>
          <w:szCs w:val="28"/>
          <w:rtl/>
          <w:lang w:bidi="fa-IR"/>
        </w:rPr>
        <w:t>شناسان تبریز به این شهر کوچ داده شدند.» (</w:t>
      </w:r>
      <w:r w:rsidR="008B4088" w:rsidRPr="0041242E">
        <w:rPr>
          <w:rFonts w:asciiTheme="majorHAnsi" w:hAnsiTheme="majorHAnsi" w:cs="B Nazanin" w:hint="cs"/>
          <w:sz w:val="28"/>
          <w:szCs w:val="28"/>
          <w:rtl/>
          <w:lang w:bidi="fa-IR"/>
        </w:rPr>
        <w:t>59</w:t>
      </w:r>
      <w:r w:rsidRPr="0041242E">
        <w:rPr>
          <w:rFonts w:asciiTheme="majorHAnsi" w:hAnsiTheme="majorHAnsi" w:cs="B Nazanin" w:hint="cs"/>
          <w:sz w:val="28"/>
          <w:szCs w:val="28"/>
          <w:rtl/>
          <w:lang w:bidi="fa-IR"/>
        </w:rPr>
        <w:t>) دکتر شفقی می</w:t>
      </w:r>
      <w:r w:rsidR="003826C8" w:rsidRPr="0041242E">
        <w:rPr>
          <w:rFonts w:asciiTheme="majorHAnsi" w:hAnsiTheme="majorHAnsi" w:cs="B Nazanin" w:hint="cs"/>
          <w:sz w:val="28"/>
          <w:szCs w:val="28"/>
          <w:cs/>
          <w:lang w:bidi="fa-IR"/>
        </w:rPr>
        <w:t>‎</w:t>
      </w:r>
      <w:r w:rsidRPr="0041242E">
        <w:rPr>
          <w:rFonts w:asciiTheme="majorHAnsi" w:hAnsiTheme="majorHAnsi" w:cs="B Nazanin" w:hint="cs"/>
          <w:sz w:val="28"/>
          <w:szCs w:val="28"/>
          <w:rtl/>
          <w:lang w:bidi="fa-IR"/>
        </w:rPr>
        <w:t>نویسد: «وسعت و جمعیت این محله نوبنیاد (محله تبریزیها یا عباس آباد) چنان بالا بود که می</w:t>
      </w:r>
      <w:r w:rsidRPr="0041242E">
        <w:rPr>
          <w:rFonts w:asciiTheme="majorHAnsi" w:hAnsiTheme="majorHAnsi" w:cs="Cambria" w:hint="cs"/>
          <w:sz w:val="28"/>
          <w:szCs w:val="28"/>
          <w:cs/>
          <w:lang w:bidi="fa-IR"/>
        </w:rPr>
        <w:t>‎</w:t>
      </w:r>
      <w:r w:rsidRPr="0041242E">
        <w:rPr>
          <w:rFonts w:asciiTheme="majorHAnsi" w:hAnsiTheme="majorHAnsi" w:cs="B Nazanin" w:hint="cs"/>
          <w:sz w:val="28"/>
          <w:szCs w:val="28"/>
          <w:rtl/>
          <w:lang w:bidi="fa-IR"/>
        </w:rPr>
        <w:t>توان با موازین علمی و شهرسازی قرن ما آن را شهرک نوبنیاد آن عصر تلقی کرد... تعداد مساکن عباس آباد بنا به نوشته شاردن ده</w:t>
      </w:r>
      <w:r w:rsidRPr="0041242E">
        <w:rPr>
          <w:rFonts w:asciiTheme="majorHAnsi" w:hAnsiTheme="majorHAnsi" w:cs="Cambria" w:hint="cs"/>
          <w:sz w:val="28"/>
          <w:szCs w:val="28"/>
          <w:cs/>
          <w:lang w:bidi="fa-IR"/>
        </w:rPr>
        <w:t>‎</w:t>
      </w:r>
      <w:r w:rsidRPr="0041242E">
        <w:rPr>
          <w:rFonts w:asciiTheme="majorHAnsi" w:hAnsiTheme="majorHAnsi" w:cs="B Nazanin" w:hint="cs"/>
          <w:sz w:val="28"/>
          <w:szCs w:val="28"/>
          <w:rtl/>
          <w:lang w:bidi="fa-IR"/>
        </w:rPr>
        <w:t>هزار و رستم</w:t>
      </w:r>
      <w:r w:rsidRPr="0041242E">
        <w:rPr>
          <w:rFonts w:asciiTheme="majorHAnsi" w:hAnsiTheme="majorHAnsi" w:cs="Cambria" w:hint="cs"/>
          <w:sz w:val="28"/>
          <w:szCs w:val="28"/>
          <w:cs/>
          <w:lang w:bidi="fa-IR"/>
        </w:rPr>
        <w:t>‎</w:t>
      </w:r>
      <w:r w:rsidRPr="0041242E">
        <w:rPr>
          <w:rFonts w:asciiTheme="majorHAnsi" w:hAnsiTheme="majorHAnsi" w:cs="B Nazanin" w:hint="cs"/>
          <w:sz w:val="28"/>
          <w:szCs w:val="28"/>
          <w:rtl/>
          <w:lang w:bidi="fa-IR"/>
        </w:rPr>
        <w:t>التواریخ آن را 12000 باب با سردرهای عالی که همه دارای نقش و نگار بوده یاد کرده</w:t>
      </w:r>
      <w:r w:rsidRPr="0041242E">
        <w:rPr>
          <w:rFonts w:asciiTheme="majorHAnsi" w:hAnsiTheme="majorHAnsi" w:cs="Cambria" w:hint="cs"/>
          <w:sz w:val="28"/>
          <w:szCs w:val="28"/>
          <w:cs/>
          <w:lang w:bidi="fa-IR"/>
        </w:rPr>
        <w:t>‎</w:t>
      </w:r>
      <w:r w:rsidRPr="0041242E">
        <w:rPr>
          <w:rFonts w:asciiTheme="majorHAnsi" w:hAnsiTheme="majorHAnsi" w:cs="B Nazanin" w:hint="cs"/>
          <w:sz w:val="28"/>
          <w:szCs w:val="28"/>
          <w:rtl/>
          <w:lang w:bidi="fa-IR"/>
        </w:rPr>
        <w:t>اند و اگر بعد هر خانوار را حداقل 5 نفر محاسبه نماییم جمعیت آن بالغ بر 50000 نفر و اگر 10 نفر محاسبه نماییم بالغ بر 100000 نفر می</w:t>
      </w:r>
      <w:r w:rsidRPr="0041242E">
        <w:rPr>
          <w:rFonts w:asciiTheme="majorHAnsi" w:hAnsiTheme="majorHAnsi" w:cs="Cambria" w:hint="cs"/>
          <w:sz w:val="28"/>
          <w:szCs w:val="28"/>
          <w:cs/>
          <w:lang w:bidi="fa-IR"/>
        </w:rPr>
        <w:t>‎</w:t>
      </w:r>
      <w:r w:rsidRPr="0041242E">
        <w:rPr>
          <w:rFonts w:asciiTheme="majorHAnsi" w:hAnsiTheme="majorHAnsi" w:cs="B Nazanin" w:hint="cs"/>
          <w:sz w:val="28"/>
          <w:szCs w:val="28"/>
          <w:rtl/>
          <w:lang w:bidi="fa-IR"/>
        </w:rPr>
        <w:t>شد که عددی است نسبت به وسعت شهرک قابل</w:t>
      </w:r>
      <w:r w:rsidRPr="0041242E">
        <w:rPr>
          <w:rFonts w:asciiTheme="majorHAnsi" w:hAnsiTheme="majorHAnsi" w:cs="Cambria" w:hint="cs"/>
          <w:sz w:val="28"/>
          <w:szCs w:val="28"/>
          <w:cs/>
          <w:lang w:bidi="fa-IR"/>
        </w:rPr>
        <w:t>‎</w:t>
      </w:r>
      <w:r w:rsidRPr="0041242E">
        <w:rPr>
          <w:rFonts w:asciiTheme="majorHAnsi" w:hAnsiTheme="majorHAnsi" w:cs="B Nazanin" w:hint="cs"/>
          <w:sz w:val="28"/>
          <w:szCs w:val="28"/>
          <w:rtl/>
          <w:lang w:bidi="fa-IR"/>
        </w:rPr>
        <w:t>قبول و غیرقابل</w:t>
      </w:r>
      <w:r w:rsidRPr="0041242E">
        <w:rPr>
          <w:rFonts w:asciiTheme="majorHAnsi" w:hAnsiTheme="majorHAnsi" w:cs="Cambria" w:hint="cs"/>
          <w:sz w:val="28"/>
          <w:szCs w:val="28"/>
          <w:cs/>
          <w:lang w:bidi="fa-IR"/>
        </w:rPr>
        <w:t>‎</w:t>
      </w:r>
      <w:r w:rsidR="00005727" w:rsidRPr="0041242E">
        <w:rPr>
          <w:rFonts w:asciiTheme="majorHAnsi" w:hAnsiTheme="majorHAnsi" w:cs="B Nazanin" w:hint="cs"/>
          <w:sz w:val="28"/>
          <w:szCs w:val="28"/>
          <w:rtl/>
          <w:lang w:bidi="fa-IR"/>
        </w:rPr>
        <w:t xml:space="preserve">اغراق.»(60) </w:t>
      </w:r>
      <w:r w:rsidRPr="0041242E">
        <w:rPr>
          <w:rFonts w:asciiTheme="majorHAnsi" w:hAnsiTheme="majorHAnsi" w:cs="B Nazanin" w:hint="cs"/>
          <w:sz w:val="28"/>
          <w:szCs w:val="28"/>
          <w:rtl/>
          <w:lang w:bidi="fa-IR"/>
        </w:rPr>
        <w:t xml:space="preserve">جدولی که ماساشی هانه دا بر اساس گزارشات شاردن از محلات مختلف تهیه نموده است نیز حاکی از بزرگی قابل توجه </w:t>
      </w:r>
      <w:r w:rsidRPr="0041242E">
        <w:rPr>
          <w:rFonts w:asciiTheme="majorHAnsi" w:hAnsiTheme="majorHAnsi" w:cs="B Nazanin" w:hint="cs"/>
          <w:sz w:val="28"/>
          <w:szCs w:val="28"/>
          <w:rtl/>
          <w:lang w:bidi="fa-IR"/>
        </w:rPr>
        <w:lastRenderedPageBreak/>
        <w:t>محله عباس آباد می باشد. بر اساس این جدول بیشترین تعداد خانه ها در میان محلات اصفهان متعلق به جلفا و در درجه دوم متعلق به عباس آباد بوده است.</w:t>
      </w:r>
      <w:r w:rsidR="00923CD5" w:rsidRPr="0041242E">
        <w:rPr>
          <w:rFonts w:asciiTheme="majorHAnsi" w:hAnsiTheme="majorHAnsi" w:cs="B Nazanin" w:hint="cs"/>
          <w:sz w:val="28"/>
          <w:szCs w:val="28"/>
          <w:rtl/>
          <w:lang w:bidi="fa-IR"/>
        </w:rPr>
        <w:t>(61)</w:t>
      </w:r>
    </w:p>
    <w:p w:rsidR="00FD5AF9" w:rsidRPr="0041242E" w:rsidRDefault="00FD5AF9" w:rsidP="00FB1A86">
      <w:pPr>
        <w:bidi/>
        <w:spacing w:after="0" w:line="20" w:lineRule="atLeast"/>
        <w:ind w:firstLine="720"/>
        <w:jc w:val="both"/>
        <w:rPr>
          <w:rFonts w:asciiTheme="majorHAnsi" w:hAnsiTheme="majorHAnsi" w:cs="B Nazanin"/>
          <w:sz w:val="28"/>
          <w:szCs w:val="28"/>
          <w:lang w:bidi="fa-IR"/>
        </w:rPr>
      </w:pPr>
      <w:r w:rsidRPr="0041242E">
        <w:rPr>
          <w:rFonts w:asciiTheme="majorHAnsi" w:hAnsiTheme="majorHAnsi" w:cs="B Nazanin" w:hint="cs"/>
          <w:sz w:val="28"/>
          <w:szCs w:val="28"/>
          <w:rtl/>
          <w:lang w:bidi="fa-IR"/>
        </w:rPr>
        <w:t>در اینجا سوالی به این مضمون حادث می</w:t>
      </w:r>
      <w:r w:rsidRPr="0041242E">
        <w:rPr>
          <w:rFonts w:asciiTheme="majorHAnsi" w:hAnsiTheme="majorHAnsi" w:cs="Cambria" w:hint="cs"/>
          <w:sz w:val="28"/>
          <w:szCs w:val="28"/>
          <w:cs/>
          <w:lang w:bidi="fa-IR"/>
        </w:rPr>
        <w:t>‎</w:t>
      </w:r>
      <w:r w:rsidRPr="0041242E">
        <w:rPr>
          <w:rFonts w:asciiTheme="majorHAnsi" w:hAnsiTheme="majorHAnsi" w:cs="B Nazanin" w:hint="cs"/>
          <w:sz w:val="28"/>
          <w:szCs w:val="28"/>
          <w:rtl/>
          <w:lang w:bidi="fa-IR"/>
        </w:rPr>
        <w:t>گردد که؛ آیا این مهاجرتها بنا به میل خود افراد بوده یا اینکه اجباری و مبتنی بر اراده و اوامر شاهانه بوده است؟</w:t>
      </w:r>
    </w:p>
    <w:p w:rsidR="00FD5AF9" w:rsidRPr="0041242E" w:rsidRDefault="00FD5AF9" w:rsidP="0057364A">
      <w:pPr>
        <w:bidi/>
        <w:spacing w:after="0" w:line="20" w:lineRule="atLeast"/>
        <w:ind w:firstLine="720"/>
        <w:jc w:val="both"/>
        <w:rPr>
          <w:rFonts w:asciiTheme="majorHAnsi" w:hAnsiTheme="majorHAnsi" w:cs="B Nazanin"/>
          <w:b/>
          <w:bCs/>
          <w:sz w:val="28"/>
          <w:szCs w:val="28"/>
          <w:rtl/>
          <w:lang w:bidi="fa-IR"/>
        </w:rPr>
      </w:pPr>
      <w:r w:rsidRPr="0041242E">
        <w:rPr>
          <w:rFonts w:asciiTheme="majorHAnsi" w:hAnsiTheme="majorHAnsi" w:cs="B Nazanin" w:hint="cs"/>
          <w:sz w:val="28"/>
          <w:szCs w:val="28"/>
          <w:rtl/>
          <w:lang w:bidi="fa-IR"/>
        </w:rPr>
        <w:t>دکتر نزهت احمدی</w:t>
      </w:r>
      <w:r w:rsidR="00923CD5" w:rsidRPr="0041242E">
        <w:rPr>
          <w:rFonts w:asciiTheme="majorHAnsi" w:hAnsiTheme="majorHAnsi" w:cs="B Nazanin" w:hint="cs"/>
          <w:sz w:val="28"/>
          <w:szCs w:val="28"/>
          <w:rtl/>
          <w:lang w:bidi="fa-IR"/>
        </w:rPr>
        <w:t>(62)</w:t>
      </w:r>
      <w:r w:rsidRPr="0041242E">
        <w:rPr>
          <w:rFonts w:asciiTheme="majorHAnsi" w:hAnsiTheme="majorHAnsi" w:cs="B Nazanin" w:hint="cs"/>
          <w:sz w:val="28"/>
          <w:szCs w:val="28"/>
          <w:rtl/>
          <w:lang w:bidi="fa-IR"/>
        </w:rPr>
        <w:t xml:space="preserve"> معتقد است که عمده این مهاجرتها به میل خود افراد بوده است. وی مینویسد: «زمان دقیق مهاجرت و چگونگی مهاجرت تبریزیان به اصفهان به درستی مشخص نیست. اما بر اساس شواهد می توان حدس زد که پس از حمله های مکرر عثمانی به تبریز و ناامنی های حاصل از آن عده ای ترک وطن کردند. بی شک یکی از گروههایی که شاید بیش از دیگران در خطر بودند تاجران بزرگ و صاحبان ثروت بودند ... بیشتر می</w:t>
      </w:r>
      <w:r w:rsidR="0057364A" w:rsidRPr="0041242E">
        <w:rPr>
          <w:rFonts w:asciiTheme="majorHAnsi" w:hAnsiTheme="majorHAnsi" w:cs="B Nazanin" w:hint="cs"/>
          <w:sz w:val="28"/>
          <w:szCs w:val="28"/>
          <w:cs/>
          <w:lang w:bidi="fa-IR"/>
        </w:rPr>
        <w:t>‎</w:t>
      </w:r>
      <w:r w:rsidRPr="0041242E">
        <w:rPr>
          <w:rFonts w:asciiTheme="majorHAnsi" w:hAnsiTheme="majorHAnsi" w:cs="B Nazanin" w:hint="cs"/>
          <w:sz w:val="28"/>
          <w:szCs w:val="28"/>
          <w:rtl/>
          <w:lang w:bidi="fa-IR"/>
        </w:rPr>
        <w:t>توان چنین تصور کرد که آنان در اولین حرکت خود قزوین پایتخت جدید را برگزیدند و پس از آن که پایتخت توسط شاه عباس به اصفهان منتقل شد آنان نیز به اصفهان کوچ کردند» (</w:t>
      </w:r>
      <w:r w:rsidR="00922D09" w:rsidRPr="0041242E">
        <w:rPr>
          <w:rFonts w:asciiTheme="majorHAnsi" w:hAnsiTheme="majorHAnsi" w:cs="B Nazanin" w:hint="cs"/>
          <w:sz w:val="28"/>
          <w:szCs w:val="28"/>
          <w:rtl/>
          <w:lang w:bidi="fa-IR"/>
        </w:rPr>
        <w:t>63</w:t>
      </w:r>
      <w:r w:rsidRPr="0041242E">
        <w:rPr>
          <w:rFonts w:asciiTheme="majorHAnsi" w:hAnsiTheme="majorHAnsi" w:cs="B Nazanin" w:hint="cs"/>
          <w:sz w:val="28"/>
          <w:szCs w:val="28"/>
          <w:rtl/>
          <w:lang w:bidi="fa-IR"/>
        </w:rPr>
        <w:t>) لیکن عون</w:t>
      </w:r>
      <w:r w:rsidRPr="0041242E">
        <w:rPr>
          <w:rFonts w:asciiTheme="majorHAnsi" w:hAnsiTheme="majorHAnsi" w:cs="Cambria" w:hint="cs"/>
          <w:sz w:val="28"/>
          <w:szCs w:val="28"/>
          <w:cs/>
          <w:lang w:bidi="fa-IR"/>
        </w:rPr>
        <w:t>‎</w:t>
      </w:r>
      <w:r w:rsidRPr="0041242E">
        <w:rPr>
          <w:rFonts w:asciiTheme="majorHAnsi" w:hAnsiTheme="majorHAnsi" w:cs="B Nazanin" w:hint="cs"/>
          <w:sz w:val="28"/>
          <w:szCs w:val="28"/>
          <w:rtl/>
          <w:lang w:bidi="fa-IR"/>
        </w:rPr>
        <w:t>الهی از فرمان شاه عباس مبنی بر کوچ  شعرا، نقاشان، معماران، خطاطان، موسیقی</w:t>
      </w:r>
      <w:r w:rsidRPr="0041242E">
        <w:rPr>
          <w:rFonts w:asciiTheme="majorHAnsi" w:hAnsiTheme="majorHAnsi" w:cs="Cambria" w:hint="cs"/>
          <w:sz w:val="28"/>
          <w:szCs w:val="28"/>
          <w:cs/>
          <w:lang w:bidi="fa-IR"/>
        </w:rPr>
        <w:t>‎</w:t>
      </w:r>
      <w:r w:rsidRPr="0041242E">
        <w:rPr>
          <w:rFonts w:asciiTheme="majorHAnsi" w:hAnsiTheme="majorHAnsi" w:cs="B Nazanin" w:hint="cs"/>
          <w:sz w:val="28"/>
          <w:szCs w:val="28"/>
          <w:rtl/>
          <w:lang w:bidi="fa-IR"/>
        </w:rPr>
        <w:t>شناسان تبریز به این شهر خبر می</w:t>
      </w:r>
      <w:r w:rsidR="00A20569" w:rsidRPr="0041242E">
        <w:rPr>
          <w:rFonts w:asciiTheme="majorHAnsi" w:hAnsiTheme="majorHAnsi" w:cs="B Nazanin" w:hint="cs"/>
          <w:sz w:val="28"/>
          <w:szCs w:val="28"/>
          <w:cs/>
          <w:lang w:bidi="fa-IR"/>
        </w:rPr>
        <w:t>‎</w:t>
      </w:r>
      <w:r w:rsidRPr="0041242E">
        <w:rPr>
          <w:rFonts w:asciiTheme="majorHAnsi" w:hAnsiTheme="majorHAnsi" w:cs="B Nazanin" w:hint="cs"/>
          <w:sz w:val="28"/>
          <w:szCs w:val="28"/>
          <w:rtl/>
          <w:lang w:bidi="fa-IR"/>
        </w:rPr>
        <w:t>دهد. (</w:t>
      </w:r>
      <w:r w:rsidR="00922D09" w:rsidRPr="0041242E">
        <w:rPr>
          <w:rFonts w:asciiTheme="majorHAnsi" w:hAnsiTheme="majorHAnsi" w:cs="B Nazanin" w:hint="cs"/>
          <w:sz w:val="28"/>
          <w:szCs w:val="28"/>
          <w:rtl/>
          <w:lang w:bidi="fa-IR"/>
        </w:rPr>
        <w:t>64</w:t>
      </w:r>
      <w:r w:rsidRPr="0041242E">
        <w:rPr>
          <w:rFonts w:asciiTheme="majorHAnsi" w:hAnsiTheme="majorHAnsi" w:cs="B Nazanin" w:hint="cs"/>
          <w:sz w:val="28"/>
          <w:szCs w:val="28"/>
          <w:rtl/>
          <w:lang w:bidi="fa-IR"/>
        </w:rPr>
        <w:t>) شاردن نیز از کوچانده شدن تبریزیان به اصفهان و سکنای آنها در این شهر سخن رانده است. (</w:t>
      </w:r>
      <w:r w:rsidR="00922D09" w:rsidRPr="0041242E">
        <w:rPr>
          <w:rFonts w:asciiTheme="majorHAnsi" w:hAnsiTheme="majorHAnsi" w:cs="B Nazanin" w:hint="cs"/>
          <w:sz w:val="28"/>
          <w:szCs w:val="28"/>
          <w:rtl/>
          <w:lang w:bidi="fa-IR"/>
        </w:rPr>
        <w:t>65</w:t>
      </w:r>
      <w:r w:rsidRPr="0041242E">
        <w:rPr>
          <w:rFonts w:asciiTheme="majorHAnsi" w:hAnsiTheme="majorHAnsi" w:cs="B Nazanin" w:hint="cs"/>
          <w:sz w:val="28"/>
          <w:szCs w:val="28"/>
          <w:rtl/>
          <w:lang w:bidi="fa-IR"/>
        </w:rPr>
        <w:t>)</w:t>
      </w:r>
    </w:p>
    <w:p w:rsidR="00FD5AF9" w:rsidRPr="0041242E" w:rsidRDefault="00FD5AF9" w:rsidP="00FB1A86">
      <w:pPr>
        <w:bidi/>
        <w:spacing w:after="0" w:line="20" w:lineRule="atLeast"/>
        <w:ind w:firstLine="720"/>
        <w:jc w:val="both"/>
        <w:rPr>
          <w:rFonts w:asciiTheme="majorHAnsi" w:hAnsiTheme="majorHAnsi" w:cs="B Nazanin"/>
          <w:sz w:val="28"/>
          <w:szCs w:val="28"/>
          <w:rtl/>
          <w:lang w:bidi="fa-IR"/>
        </w:rPr>
      </w:pPr>
      <w:r w:rsidRPr="0041242E">
        <w:rPr>
          <w:rFonts w:asciiTheme="majorHAnsi" w:hAnsiTheme="majorHAnsi" w:cs="B Nazanin" w:hint="cs"/>
          <w:sz w:val="28"/>
          <w:szCs w:val="28"/>
          <w:rtl/>
          <w:lang w:bidi="fa-IR"/>
        </w:rPr>
        <w:t>به نظر می</w:t>
      </w:r>
      <w:r w:rsidRPr="0041242E">
        <w:rPr>
          <w:rFonts w:asciiTheme="majorHAnsi" w:hAnsiTheme="majorHAnsi" w:cs="Cambria" w:hint="cs"/>
          <w:sz w:val="28"/>
          <w:szCs w:val="28"/>
          <w:cs/>
          <w:lang w:bidi="fa-IR"/>
        </w:rPr>
        <w:t>‎</w:t>
      </w:r>
      <w:r w:rsidRPr="0041242E">
        <w:rPr>
          <w:rFonts w:asciiTheme="majorHAnsi" w:hAnsiTheme="majorHAnsi" w:cs="B Nazanin" w:hint="cs"/>
          <w:sz w:val="28"/>
          <w:szCs w:val="28"/>
          <w:rtl/>
          <w:lang w:bidi="fa-IR"/>
        </w:rPr>
        <w:t>رسد هر دو عامل (کوچ انسانها به میل خود و نیز در راستای اوامر شاه) در این مهاجرتها نقش داشته</w:t>
      </w:r>
      <w:r w:rsidRPr="0041242E">
        <w:rPr>
          <w:rFonts w:asciiTheme="majorHAnsi" w:hAnsiTheme="majorHAnsi" w:cs="Cambria" w:hint="cs"/>
          <w:sz w:val="28"/>
          <w:szCs w:val="28"/>
          <w:cs/>
          <w:lang w:bidi="fa-IR"/>
        </w:rPr>
        <w:t>‎</w:t>
      </w:r>
      <w:r w:rsidRPr="0041242E">
        <w:rPr>
          <w:rFonts w:asciiTheme="majorHAnsi" w:hAnsiTheme="majorHAnsi" w:cs="B Nazanin" w:hint="cs"/>
          <w:sz w:val="28"/>
          <w:szCs w:val="28"/>
          <w:rtl/>
          <w:lang w:bidi="fa-IR"/>
        </w:rPr>
        <w:t>اند ولی آنچه که مشهود است این که شاه</w:t>
      </w:r>
      <w:r w:rsidRPr="0041242E">
        <w:rPr>
          <w:rFonts w:asciiTheme="majorHAnsi" w:hAnsiTheme="majorHAnsi" w:cs="Cambria" w:hint="cs"/>
          <w:sz w:val="28"/>
          <w:szCs w:val="28"/>
          <w:cs/>
          <w:lang w:bidi="fa-IR"/>
        </w:rPr>
        <w:t>‎</w:t>
      </w:r>
      <w:r w:rsidRPr="0041242E">
        <w:rPr>
          <w:rFonts w:asciiTheme="majorHAnsi" w:hAnsiTheme="majorHAnsi" w:cs="B Nazanin" w:hint="cs"/>
          <w:sz w:val="28"/>
          <w:szCs w:val="28"/>
          <w:rtl/>
          <w:lang w:bidi="fa-IR"/>
        </w:rPr>
        <w:t>عباس حداقل در ابتدای امر فرامینی در این راستا مخصوصاً مهاجرت نخبگان و خبرگان از آذربایجان صادر نموده و پیگیر مساله بوده است. (</w:t>
      </w:r>
      <w:r w:rsidR="00922D09" w:rsidRPr="0041242E">
        <w:rPr>
          <w:rFonts w:asciiTheme="majorHAnsi" w:hAnsiTheme="majorHAnsi" w:cs="B Nazanin" w:hint="cs"/>
          <w:sz w:val="28"/>
          <w:szCs w:val="28"/>
          <w:rtl/>
          <w:lang w:bidi="fa-IR"/>
        </w:rPr>
        <w:t>66</w:t>
      </w:r>
      <w:r w:rsidRPr="0041242E">
        <w:rPr>
          <w:rFonts w:asciiTheme="majorHAnsi" w:hAnsiTheme="majorHAnsi" w:cs="B Nazanin" w:hint="cs"/>
          <w:sz w:val="28"/>
          <w:szCs w:val="28"/>
          <w:rtl/>
          <w:lang w:bidi="fa-IR"/>
        </w:rPr>
        <w:t>)</w:t>
      </w:r>
    </w:p>
    <w:p w:rsidR="00FD5AF9" w:rsidRPr="0041242E" w:rsidRDefault="00FD5AF9" w:rsidP="00FB1A86">
      <w:pPr>
        <w:bidi/>
        <w:spacing w:after="0" w:line="20" w:lineRule="atLeast"/>
        <w:ind w:firstLine="720"/>
        <w:jc w:val="both"/>
        <w:rPr>
          <w:rFonts w:asciiTheme="majorHAnsi" w:hAnsiTheme="majorHAnsi" w:cs="B Nazanin"/>
          <w:sz w:val="28"/>
          <w:szCs w:val="28"/>
          <w:rtl/>
          <w:lang w:bidi="fa-IR"/>
        </w:rPr>
      </w:pPr>
      <w:r w:rsidRPr="0041242E">
        <w:rPr>
          <w:rFonts w:asciiTheme="majorHAnsi" w:hAnsiTheme="majorHAnsi" w:cs="B Nazanin" w:hint="cs"/>
          <w:sz w:val="28"/>
          <w:szCs w:val="28"/>
          <w:rtl/>
          <w:lang w:bidi="fa-IR"/>
        </w:rPr>
        <w:t>و البته مهمتر از کمیت این مهاجران، کیفیت آنها بوده است. «شهرک عباس</w:t>
      </w:r>
      <w:r w:rsidRPr="0041242E">
        <w:rPr>
          <w:rFonts w:asciiTheme="majorHAnsi" w:hAnsiTheme="majorHAnsi" w:cs="Cambria" w:hint="cs"/>
          <w:sz w:val="28"/>
          <w:szCs w:val="28"/>
          <w:cs/>
          <w:lang w:bidi="fa-IR"/>
        </w:rPr>
        <w:t>‎</w:t>
      </w:r>
      <w:r w:rsidRPr="0041242E">
        <w:rPr>
          <w:rFonts w:asciiTheme="majorHAnsi" w:hAnsiTheme="majorHAnsi" w:cs="B Nazanin" w:hint="cs"/>
          <w:sz w:val="28"/>
          <w:szCs w:val="28"/>
          <w:rtl/>
          <w:lang w:bidi="fa-IR"/>
        </w:rPr>
        <w:t>آباد در حقیقت زائیده اقتدار سیاسی و اقتصادی و علمی آن عصر بوده است و گروهی از تبریزیهای تاجرپیشه، هنرمند و سیاستمدار ساکنین اصلی آن را تشکیل می</w:t>
      </w:r>
      <w:r w:rsidRPr="0041242E">
        <w:rPr>
          <w:rFonts w:asciiTheme="majorHAnsi" w:hAnsiTheme="majorHAnsi" w:cs="Cambria" w:hint="cs"/>
          <w:sz w:val="28"/>
          <w:szCs w:val="28"/>
          <w:cs/>
          <w:lang w:bidi="fa-IR"/>
        </w:rPr>
        <w:t>‎</w:t>
      </w:r>
      <w:r w:rsidRPr="0041242E">
        <w:rPr>
          <w:rFonts w:asciiTheme="majorHAnsi" w:hAnsiTheme="majorHAnsi" w:cs="B Nazanin" w:hint="cs"/>
          <w:sz w:val="28"/>
          <w:szCs w:val="28"/>
          <w:rtl/>
          <w:lang w:bidi="fa-IR"/>
        </w:rPr>
        <w:t>دادند. ... محله عباس</w:t>
      </w:r>
      <w:r w:rsidRPr="0041242E">
        <w:rPr>
          <w:rFonts w:asciiTheme="majorHAnsi" w:hAnsiTheme="majorHAnsi" w:cs="Cambria" w:hint="cs"/>
          <w:sz w:val="28"/>
          <w:szCs w:val="28"/>
          <w:cs/>
          <w:lang w:bidi="fa-IR"/>
        </w:rPr>
        <w:t>‎</w:t>
      </w:r>
      <w:r w:rsidRPr="0041242E">
        <w:rPr>
          <w:rFonts w:asciiTheme="majorHAnsi" w:hAnsiTheme="majorHAnsi" w:cs="B Nazanin" w:hint="cs"/>
          <w:sz w:val="28"/>
          <w:szCs w:val="28"/>
          <w:rtl/>
          <w:lang w:bidi="fa-IR"/>
        </w:rPr>
        <w:t>آباد بواسطه نوبنیادی و زیبایی، محل زندگی سفرا و نمایندگان سیاسی خارجی نیز بود. انگلبرت کمپفر سیاح آلمانی در سفرنامه خود می نویسد: ما هم دو بار منزل خود را عوض کردیم تا سرانجام در عباس آباد که از محلات جدید و تمیز شهر است و در آن با آبرومندی و آسایش می توان زندگی کرد سکنی گرفتیم. ... زیباترین خیابانها در حومه جدید شهر یعنی عباس</w:t>
      </w:r>
      <w:r w:rsidRPr="0041242E">
        <w:rPr>
          <w:rFonts w:asciiTheme="majorHAnsi" w:hAnsiTheme="majorHAnsi" w:cs="Cambria" w:hint="cs"/>
          <w:sz w:val="28"/>
          <w:szCs w:val="28"/>
          <w:cs/>
          <w:lang w:bidi="fa-IR"/>
        </w:rPr>
        <w:t>‎</w:t>
      </w:r>
      <w:r w:rsidRPr="0041242E">
        <w:rPr>
          <w:rFonts w:asciiTheme="majorHAnsi" w:hAnsiTheme="majorHAnsi" w:cs="B Nazanin" w:hint="cs"/>
          <w:sz w:val="28"/>
          <w:szCs w:val="28"/>
          <w:rtl/>
          <w:lang w:bidi="fa-IR"/>
        </w:rPr>
        <w:t xml:space="preserve">آباد قرار دارد و پس از آن به ترتیب جلفا و در مرحله آخر شهر قدیم قابل ذکر است.» </w:t>
      </w:r>
      <w:r w:rsidR="00922D09" w:rsidRPr="0041242E">
        <w:rPr>
          <w:rFonts w:asciiTheme="majorHAnsi" w:hAnsiTheme="majorHAnsi" w:cs="B Nazanin" w:hint="cs"/>
          <w:sz w:val="28"/>
          <w:szCs w:val="28"/>
          <w:rtl/>
          <w:lang w:bidi="fa-IR"/>
        </w:rPr>
        <w:t>(67</w:t>
      </w:r>
      <w:r w:rsidRPr="0041242E">
        <w:rPr>
          <w:rFonts w:asciiTheme="majorHAnsi" w:hAnsiTheme="majorHAnsi" w:cs="B Nazanin" w:hint="cs"/>
          <w:sz w:val="28"/>
          <w:szCs w:val="28"/>
          <w:rtl/>
          <w:lang w:bidi="fa-IR"/>
        </w:rPr>
        <w:t>)</w:t>
      </w:r>
    </w:p>
    <w:p w:rsidR="00FD5AF9" w:rsidRPr="0041242E" w:rsidRDefault="00FD5AF9" w:rsidP="00DE41F8">
      <w:pPr>
        <w:bidi/>
        <w:spacing w:after="0" w:line="20" w:lineRule="atLeast"/>
        <w:ind w:firstLine="720"/>
        <w:jc w:val="both"/>
        <w:rPr>
          <w:rFonts w:asciiTheme="majorHAnsi" w:hAnsiTheme="majorHAnsi" w:cs="B Nazanin"/>
          <w:sz w:val="28"/>
          <w:szCs w:val="28"/>
          <w:rtl/>
          <w:lang w:bidi="fa-IR"/>
        </w:rPr>
      </w:pPr>
      <w:r w:rsidRPr="0041242E">
        <w:rPr>
          <w:rFonts w:asciiTheme="majorHAnsi" w:hAnsiTheme="majorHAnsi" w:cs="B Nazanin" w:hint="cs"/>
          <w:sz w:val="28"/>
          <w:szCs w:val="28"/>
          <w:rtl/>
          <w:lang w:bidi="fa-IR"/>
        </w:rPr>
        <w:t>البته از منابع موجود چنین برمی آید که محله عباس آباد در جریان حمله افاغنه دچار آسیب شدید شده و اهالی آن کشته و یا پراکنده گشته</w:t>
      </w:r>
      <w:r w:rsidRPr="0041242E">
        <w:rPr>
          <w:rFonts w:asciiTheme="majorHAnsi" w:hAnsiTheme="majorHAnsi" w:cs="Cambria" w:hint="cs"/>
          <w:sz w:val="28"/>
          <w:szCs w:val="28"/>
          <w:cs/>
          <w:lang w:bidi="fa-IR"/>
        </w:rPr>
        <w:t>‎</w:t>
      </w:r>
      <w:r w:rsidRPr="0041242E">
        <w:rPr>
          <w:rFonts w:asciiTheme="majorHAnsi" w:hAnsiTheme="majorHAnsi" w:cs="B Nazanin" w:hint="cs"/>
          <w:sz w:val="28"/>
          <w:szCs w:val="28"/>
          <w:rtl/>
          <w:lang w:bidi="fa-IR"/>
        </w:rPr>
        <w:t>اند. «حمله افاغنه در 11 محرم سال 1135 ق.= 1723 م. به فتح اصفهان منجر شد... منابع تاریخی بیان</w:t>
      </w:r>
      <w:r w:rsidRPr="0041242E">
        <w:rPr>
          <w:rFonts w:asciiTheme="majorHAnsi" w:hAnsiTheme="majorHAnsi" w:cs="Cambria" w:hint="cs"/>
          <w:sz w:val="28"/>
          <w:szCs w:val="28"/>
          <w:cs/>
          <w:lang w:bidi="fa-IR"/>
        </w:rPr>
        <w:t>‎</w:t>
      </w:r>
      <w:r w:rsidRPr="0041242E">
        <w:rPr>
          <w:rFonts w:asciiTheme="majorHAnsi" w:hAnsiTheme="majorHAnsi" w:cs="B Nazanin" w:hint="cs"/>
          <w:sz w:val="28"/>
          <w:szCs w:val="28"/>
          <w:rtl/>
          <w:lang w:bidi="fa-IR"/>
        </w:rPr>
        <w:t>کننده این واقعیت است که با حمله افاغنه به اصفهان محله عباس</w:t>
      </w:r>
      <w:r w:rsidRPr="0041242E">
        <w:rPr>
          <w:rFonts w:asciiTheme="majorHAnsi" w:hAnsiTheme="majorHAnsi" w:cs="Cambria" w:hint="cs"/>
          <w:sz w:val="28"/>
          <w:szCs w:val="28"/>
          <w:cs/>
          <w:lang w:bidi="fa-IR"/>
        </w:rPr>
        <w:t>‎</w:t>
      </w:r>
      <w:r w:rsidRPr="0041242E">
        <w:rPr>
          <w:rFonts w:asciiTheme="majorHAnsi" w:hAnsiTheme="majorHAnsi" w:cs="B Nazanin" w:hint="cs"/>
          <w:sz w:val="28"/>
          <w:szCs w:val="28"/>
          <w:rtl/>
          <w:lang w:bidi="fa-IR"/>
        </w:rPr>
        <w:t>آباد بیش از سایر نقاط شهری مورد تهاجم دشمن قرار می</w:t>
      </w:r>
      <w:r w:rsidRPr="0041242E">
        <w:rPr>
          <w:rFonts w:asciiTheme="majorHAnsi" w:hAnsiTheme="majorHAnsi" w:cs="Cambria" w:hint="cs"/>
          <w:sz w:val="28"/>
          <w:szCs w:val="28"/>
          <w:cs/>
          <w:lang w:bidi="fa-IR"/>
        </w:rPr>
        <w:t>‎</w:t>
      </w:r>
      <w:r w:rsidRPr="0041242E">
        <w:rPr>
          <w:rFonts w:asciiTheme="majorHAnsi" w:hAnsiTheme="majorHAnsi" w:cs="B Nazanin" w:hint="cs"/>
          <w:sz w:val="28"/>
          <w:szCs w:val="28"/>
          <w:rtl/>
          <w:lang w:bidi="fa-IR"/>
        </w:rPr>
        <w:t>گیرد، چه افاغنه ... نزدیک</w:t>
      </w:r>
      <w:r w:rsidRPr="0041242E">
        <w:rPr>
          <w:rFonts w:asciiTheme="majorHAnsi" w:hAnsiTheme="majorHAnsi" w:cs="Cambria" w:hint="cs"/>
          <w:sz w:val="28"/>
          <w:szCs w:val="28"/>
          <w:cs/>
          <w:lang w:bidi="fa-IR"/>
        </w:rPr>
        <w:t>‎</w:t>
      </w:r>
      <w:r w:rsidRPr="0041242E">
        <w:rPr>
          <w:rFonts w:asciiTheme="majorHAnsi" w:hAnsiTheme="majorHAnsi" w:cs="B Nazanin" w:hint="cs"/>
          <w:sz w:val="28"/>
          <w:szCs w:val="28"/>
          <w:rtl/>
          <w:lang w:bidi="fa-IR"/>
        </w:rPr>
        <w:t>ترین و ثروتمندترین محله شهر که عباس</w:t>
      </w:r>
      <w:r w:rsidRPr="0041242E">
        <w:rPr>
          <w:rFonts w:asciiTheme="majorHAnsi" w:hAnsiTheme="majorHAnsi" w:cs="Cambria" w:hint="cs"/>
          <w:sz w:val="28"/>
          <w:szCs w:val="28"/>
          <w:cs/>
          <w:lang w:bidi="fa-IR"/>
        </w:rPr>
        <w:t>‎</w:t>
      </w:r>
      <w:r w:rsidRPr="0041242E">
        <w:rPr>
          <w:rFonts w:asciiTheme="majorHAnsi" w:hAnsiTheme="majorHAnsi" w:cs="B Nazanin" w:hint="cs"/>
          <w:sz w:val="28"/>
          <w:szCs w:val="28"/>
          <w:rtl/>
          <w:lang w:bidi="fa-IR"/>
        </w:rPr>
        <w:t>آباد بود مورد هجوم خود قرار داده و بدینوسیله این قسمت از شهر آسیب زیادی می</w:t>
      </w:r>
      <w:r w:rsidRPr="0041242E">
        <w:rPr>
          <w:rFonts w:asciiTheme="majorHAnsi" w:hAnsiTheme="majorHAnsi" w:cs="Cambria" w:hint="cs"/>
          <w:sz w:val="28"/>
          <w:szCs w:val="28"/>
          <w:cs/>
          <w:lang w:bidi="fa-IR"/>
        </w:rPr>
        <w:t>‎</w:t>
      </w:r>
      <w:r w:rsidRPr="0041242E">
        <w:rPr>
          <w:rFonts w:asciiTheme="majorHAnsi" w:hAnsiTheme="majorHAnsi" w:cs="B Nazanin" w:hint="cs"/>
          <w:sz w:val="28"/>
          <w:szCs w:val="28"/>
          <w:rtl/>
          <w:lang w:bidi="fa-IR"/>
        </w:rPr>
        <w:t>بیند و ساکنین مرفه و تاجرپیشه آن، مهاجرت را بر اقامت ترجیح دادند و همین تخلیه و بی</w:t>
      </w:r>
      <w:r w:rsidRPr="0041242E">
        <w:rPr>
          <w:rFonts w:asciiTheme="majorHAnsi" w:hAnsiTheme="majorHAnsi" w:cs="Cambria" w:hint="cs"/>
          <w:sz w:val="28"/>
          <w:szCs w:val="28"/>
          <w:cs/>
          <w:lang w:bidi="fa-IR"/>
        </w:rPr>
        <w:t>‎</w:t>
      </w:r>
      <w:r w:rsidRPr="0041242E">
        <w:rPr>
          <w:rFonts w:asciiTheme="majorHAnsi" w:hAnsiTheme="majorHAnsi" w:cs="B Nazanin" w:hint="cs"/>
          <w:sz w:val="28"/>
          <w:szCs w:val="28"/>
          <w:rtl/>
          <w:lang w:bidi="fa-IR"/>
        </w:rPr>
        <w:t>توجهی، خرابی مادی (کانال آب</w:t>
      </w:r>
      <w:r w:rsidRPr="0041242E">
        <w:rPr>
          <w:rFonts w:asciiTheme="majorHAnsi" w:hAnsiTheme="majorHAnsi" w:cs="Cambria" w:hint="cs"/>
          <w:sz w:val="28"/>
          <w:szCs w:val="28"/>
          <w:cs/>
          <w:lang w:bidi="fa-IR"/>
        </w:rPr>
        <w:t>‎</w:t>
      </w:r>
      <w:r w:rsidRPr="0041242E">
        <w:rPr>
          <w:rFonts w:asciiTheme="majorHAnsi" w:hAnsiTheme="majorHAnsi" w:cs="B Nazanin" w:hint="cs"/>
          <w:sz w:val="28"/>
          <w:szCs w:val="28"/>
          <w:rtl/>
          <w:lang w:bidi="fa-IR"/>
        </w:rPr>
        <w:t>رسانی) را موجب گردید و باغات محله نیز ویران گردید».</w:t>
      </w:r>
      <w:r w:rsidR="0095684C" w:rsidRPr="0041242E">
        <w:rPr>
          <w:rFonts w:asciiTheme="majorHAnsi" w:hAnsiTheme="majorHAnsi" w:cs="B Nazanin" w:hint="cs"/>
          <w:sz w:val="28"/>
          <w:szCs w:val="28"/>
          <w:rtl/>
          <w:lang w:bidi="fa-IR"/>
        </w:rPr>
        <w:t>(68)</w:t>
      </w:r>
      <w:r w:rsidRPr="0041242E">
        <w:rPr>
          <w:rFonts w:asciiTheme="majorHAnsi" w:hAnsiTheme="majorHAnsi" w:cs="B Nazanin" w:hint="cs"/>
          <w:sz w:val="28"/>
          <w:szCs w:val="28"/>
          <w:rtl/>
          <w:lang w:bidi="fa-IR"/>
        </w:rPr>
        <w:t xml:space="preserve">  البته این موضوع، از ارزش نقش </w:t>
      </w:r>
      <w:r w:rsidR="00DE41F8" w:rsidRPr="0041242E">
        <w:rPr>
          <w:rFonts w:asciiTheme="majorHAnsi" w:hAnsiTheme="majorHAnsi" w:cs="B Nazanin" w:hint="cs"/>
          <w:sz w:val="28"/>
          <w:szCs w:val="28"/>
          <w:rtl/>
          <w:lang w:bidi="fa-IR"/>
        </w:rPr>
        <w:t xml:space="preserve">این مهاجران </w:t>
      </w:r>
      <w:r w:rsidR="00DE41F8" w:rsidRPr="0041242E">
        <w:rPr>
          <w:rFonts w:asciiTheme="majorHAnsi" w:hAnsiTheme="majorHAnsi" w:cs="B Nazanin" w:hint="cs"/>
          <w:sz w:val="28"/>
          <w:szCs w:val="28"/>
          <w:rtl/>
          <w:lang w:bidi="fa-IR"/>
        </w:rPr>
        <w:lastRenderedPageBreak/>
        <w:t>(که گل سرسبد پایتخت صدها ساله سابق کشور بودند)</w:t>
      </w:r>
      <w:r w:rsidRPr="0041242E">
        <w:rPr>
          <w:rFonts w:asciiTheme="majorHAnsi" w:hAnsiTheme="majorHAnsi" w:cs="B Nazanin" w:hint="cs"/>
          <w:sz w:val="28"/>
          <w:szCs w:val="28"/>
          <w:rtl/>
          <w:lang w:bidi="fa-IR"/>
        </w:rPr>
        <w:t xml:space="preserve"> در آثار بجای مانده از صفوی که بخش عمده دارائی اصفهان از ابنیه تاریخی را تشکیل می</w:t>
      </w:r>
      <w:r w:rsidRPr="0041242E">
        <w:rPr>
          <w:rFonts w:asciiTheme="majorHAnsi" w:hAnsiTheme="majorHAnsi" w:cs="Cambria" w:hint="cs"/>
          <w:sz w:val="28"/>
          <w:szCs w:val="28"/>
          <w:cs/>
          <w:lang w:bidi="fa-IR"/>
        </w:rPr>
        <w:t>‎</w:t>
      </w:r>
      <w:r w:rsidRPr="0041242E">
        <w:rPr>
          <w:rFonts w:asciiTheme="majorHAnsi" w:hAnsiTheme="majorHAnsi" w:cs="B Nazanin" w:hint="cs"/>
          <w:sz w:val="28"/>
          <w:szCs w:val="28"/>
          <w:rtl/>
          <w:lang w:bidi="fa-IR"/>
        </w:rPr>
        <w:t>دهند نمی</w:t>
      </w:r>
      <w:r w:rsidRPr="0041242E">
        <w:rPr>
          <w:rFonts w:asciiTheme="majorHAnsi" w:hAnsiTheme="majorHAnsi" w:cs="Cambria" w:hint="cs"/>
          <w:sz w:val="28"/>
          <w:szCs w:val="28"/>
          <w:cs/>
          <w:lang w:bidi="fa-IR"/>
        </w:rPr>
        <w:t>‎</w:t>
      </w:r>
      <w:r w:rsidRPr="0041242E">
        <w:rPr>
          <w:rFonts w:asciiTheme="majorHAnsi" w:hAnsiTheme="majorHAnsi" w:cs="B Nazanin" w:hint="cs"/>
          <w:sz w:val="28"/>
          <w:szCs w:val="28"/>
          <w:rtl/>
          <w:lang w:bidi="fa-IR"/>
        </w:rPr>
        <w:t xml:space="preserve">کاهد. </w:t>
      </w:r>
    </w:p>
    <w:p w:rsidR="00EF0259" w:rsidRPr="0041242E" w:rsidRDefault="00FD5AF9" w:rsidP="00EF0259">
      <w:pPr>
        <w:bidi/>
        <w:spacing w:after="0" w:line="20" w:lineRule="atLeast"/>
        <w:ind w:firstLine="720"/>
        <w:jc w:val="both"/>
        <w:rPr>
          <w:rFonts w:asciiTheme="majorHAnsi" w:hAnsiTheme="majorHAnsi" w:cs="B Nazanin"/>
          <w:sz w:val="28"/>
          <w:szCs w:val="28"/>
          <w:rtl/>
          <w:lang w:bidi="fa-IR"/>
        </w:rPr>
      </w:pPr>
      <w:r w:rsidRPr="0041242E">
        <w:rPr>
          <w:rFonts w:asciiTheme="majorHAnsi" w:hAnsiTheme="majorHAnsi" w:cs="B Nazanin" w:hint="cs"/>
          <w:sz w:val="28"/>
          <w:szCs w:val="28"/>
          <w:rtl/>
          <w:lang w:bidi="fa-IR"/>
        </w:rPr>
        <w:t>یکی از مهمترین سولاتی که در این خصوص منتظر پاسخی اقناع</w:t>
      </w:r>
      <w:r w:rsidRPr="0041242E">
        <w:rPr>
          <w:rFonts w:asciiTheme="majorHAnsi" w:hAnsiTheme="majorHAnsi" w:cs="Cambria" w:hint="cs"/>
          <w:sz w:val="28"/>
          <w:szCs w:val="28"/>
          <w:cs/>
          <w:lang w:bidi="fa-IR"/>
        </w:rPr>
        <w:t>‎</w:t>
      </w:r>
      <w:r w:rsidRPr="0041242E">
        <w:rPr>
          <w:rFonts w:asciiTheme="majorHAnsi" w:hAnsiTheme="majorHAnsi" w:cs="B Nazanin" w:hint="cs"/>
          <w:sz w:val="28"/>
          <w:szCs w:val="28"/>
          <w:rtl/>
          <w:lang w:bidi="fa-IR"/>
        </w:rPr>
        <w:t xml:space="preserve">کننده و مستدل می باشد این است که </w:t>
      </w:r>
      <w:r w:rsidR="00EF0259" w:rsidRPr="0041242E">
        <w:rPr>
          <w:rFonts w:asciiTheme="majorHAnsi" w:hAnsiTheme="majorHAnsi" w:cs="B Nazanin" w:hint="cs"/>
          <w:sz w:val="28"/>
          <w:szCs w:val="28"/>
          <w:rtl/>
          <w:lang w:bidi="fa-IR"/>
        </w:rPr>
        <w:t xml:space="preserve">میزان دقیق و درست </w:t>
      </w:r>
      <w:r w:rsidRPr="0041242E">
        <w:rPr>
          <w:rFonts w:asciiTheme="majorHAnsi" w:hAnsiTheme="majorHAnsi" w:cs="B Nazanin" w:hint="cs"/>
          <w:sz w:val="28"/>
          <w:szCs w:val="28"/>
          <w:rtl/>
          <w:lang w:bidi="fa-IR"/>
        </w:rPr>
        <w:t>نقش این مهاجران در دارایی مادی و معنوی شهر که بخش بزرگی از آن امروز نیز زینت</w:t>
      </w:r>
      <w:r w:rsidRPr="0041242E">
        <w:rPr>
          <w:rFonts w:asciiTheme="majorHAnsi" w:hAnsiTheme="majorHAnsi" w:cs="Cambria" w:hint="cs"/>
          <w:sz w:val="28"/>
          <w:szCs w:val="28"/>
          <w:cs/>
          <w:lang w:bidi="fa-IR"/>
        </w:rPr>
        <w:t>‎</w:t>
      </w:r>
      <w:r w:rsidR="00EF0259" w:rsidRPr="0041242E">
        <w:rPr>
          <w:rFonts w:asciiTheme="majorHAnsi" w:hAnsiTheme="majorHAnsi" w:cs="B Nazanin" w:hint="cs"/>
          <w:sz w:val="28"/>
          <w:szCs w:val="28"/>
          <w:rtl/>
          <w:lang w:bidi="fa-IR"/>
        </w:rPr>
        <w:t xml:space="preserve">بخش این شهر زیباست دقیقاً چه </w:t>
      </w:r>
      <w:r w:rsidRPr="0041242E">
        <w:rPr>
          <w:rFonts w:asciiTheme="majorHAnsi" w:hAnsiTheme="majorHAnsi" w:cs="B Nazanin" w:hint="cs"/>
          <w:sz w:val="28"/>
          <w:szCs w:val="28"/>
          <w:rtl/>
          <w:lang w:bidi="fa-IR"/>
        </w:rPr>
        <w:t>بوده است؟ چگونه می</w:t>
      </w:r>
      <w:r w:rsidRPr="0041242E">
        <w:rPr>
          <w:rFonts w:asciiTheme="majorHAnsi" w:hAnsiTheme="majorHAnsi" w:cs="Cambria" w:hint="cs"/>
          <w:sz w:val="28"/>
          <w:szCs w:val="28"/>
          <w:cs/>
          <w:lang w:bidi="fa-IR"/>
        </w:rPr>
        <w:t>‎</w:t>
      </w:r>
      <w:r w:rsidRPr="0041242E">
        <w:rPr>
          <w:rFonts w:asciiTheme="majorHAnsi" w:hAnsiTheme="majorHAnsi" w:cs="B Nazanin" w:hint="cs"/>
          <w:sz w:val="28"/>
          <w:szCs w:val="28"/>
          <w:rtl/>
          <w:lang w:bidi="fa-IR"/>
        </w:rPr>
        <w:t>توان ردی از این مهاجران و آثار آنها جستجو کرد؟ متاسفانه منابع ما به طرز شگفت</w:t>
      </w:r>
      <w:r w:rsidRPr="0041242E">
        <w:rPr>
          <w:rFonts w:asciiTheme="majorHAnsi" w:hAnsiTheme="majorHAnsi" w:cs="Cambria" w:hint="cs"/>
          <w:sz w:val="28"/>
          <w:szCs w:val="28"/>
          <w:cs/>
          <w:lang w:bidi="fa-IR"/>
        </w:rPr>
        <w:t>‎</w:t>
      </w:r>
      <w:r w:rsidRPr="0041242E">
        <w:rPr>
          <w:rFonts w:asciiTheme="majorHAnsi" w:hAnsiTheme="majorHAnsi" w:cs="B Nazanin" w:hint="cs"/>
          <w:sz w:val="28"/>
          <w:szCs w:val="28"/>
          <w:rtl/>
          <w:lang w:bidi="fa-IR"/>
        </w:rPr>
        <w:t>آوری از لحاظ پرداختن تفصیلی به اسامی معماران و آفرینندگان آثار معماری بسیار ضعیف هستند ولی نقش اصلی مهاجران در آبادانی این شهر با توجه به هم کمیت و هم کیفیت آنها در اصفهان مسلم است.</w:t>
      </w:r>
      <w:r w:rsidR="00EF0259" w:rsidRPr="0041242E">
        <w:rPr>
          <w:rFonts w:asciiTheme="majorHAnsi" w:hAnsiTheme="majorHAnsi" w:cs="B Nazanin" w:hint="cs"/>
          <w:sz w:val="28"/>
          <w:szCs w:val="28"/>
          <w:rtl/>
          <w:lang w:bidi="fa-IR"/>
        </w:rPr>
        <w:t xml:space="preserve"> از این میان شعرا و ادبا بدلیل خلق آثار نوشتاری، نامی از خود بجای گذارده</w:t>
      </w:r>
      <w:r w:rsidR="00EF0259" w:rsidRPr="0041242E">
        <w:rPr>
          <w:rFonts w:asciiTheme="majorHAnsi" w:hAnsiTheme="majorHAnsi" w:cs="B Nazanin" w:hint="cs"/>
          <w:sz w:val="28"/>
          <w:szCs w:val="28"/>
          <w:cs/>
          <w:lang w:bidi="fa-IR"/>
        </w:rPr>
        <w:t>‎</w:t>
      </w:r>
      <w:r w:rsidR="00EF0259" w:rsidRPr="0041242E">
        <w:rPr>
          <w:rFonts w:asciiTheme="majorHAnsi" w:hAnsiTheme="majorHAnsi" w:cs="B Nazanin" w:hint="cs"/>
          <w:sz w:val="28"/>
          <w:szCs w:val="28"/>
          <w:rtl/>
          <w:lang w:bidi="fa-IR"/>
        </w:rPr>
        <w:t>اند.</w:t>
      </w:r>
    </w:p>
    <w:p w:rsidR="00EF0259" w:rsidRPr="0041242E" w:rsidRDefault="00EF0259" w:rsidP="00246599">
      <w:pPr>
        <w:bidi/>
        <w:spacing w:after="0" w:line="20" w:lineRule="atLeast"/>
        <w:ind w:firstLine="720"/>
        <w:jc w:val="both"/>
        <w:rPr>
          <w:rFonts w:asciiTheme="majorHAnsi" w:hAnsiTheme="majorHAnsi" w:cs="B Nazanin"/>
          <w:sz w:val="28"/>
          <w:szCs w:val="28"/>
          <w:rtl/>
          <w:lang w:bidi="fa-IR"/>
        </w:rPr>
      </w:pPr>
      <w:r w:rsidRPr="0041242E">
        <w:rPr>
          <w:rFonts w:asciiTheme="majorHAnsi" w:hAnsiTheme="majorHAnsi" w:cs="B Nazanin" w:hint="cs"/>
          <w:sz w:val="28"/>
          <w:szCs w:val="28"/>
          <w:rtl/>
          <w:lang w:bidi="fa-IR"/>
        </w:rPr>
        <w:t>حسین چلبی متخلص به زاهد، میرزا حسن متخلص به تاثیر، میرزا عرب متخلص به ناصح، میرزا مقیم شاعر متخلص به جواهری، چلبی بیگ ابن میرزا علی بیگ متخلص به فارق، محمدامین بن زیادالدین تبریزی متخلص به خازن، لسان شیرازی، ملا عبدالباقی، حشری تبریزی، عصری تبریزی، طغرایی، حاجی علیرضا بیگ تبریزی، صائب تبریزی، علاالدین و قوسی از شعرا، خطاطان و ادبای تبریزی بودند که به خلق آثار در اصفهان ادامه دادند(</w:t>
      </w:r>
      <w:r w:rsidR="003D40C1" w:rsidRPr="0041242E">
        <w:rPr>
          <w:rFonts w:asciiTheme="majorHAnsi" w:hAnsiTheme="majorHAnsi" w:cs="B Nazanin" w:hint="cs"/>
          <w:sz w:val="28"/>
          <w:szCs w:val="28"/>
          <w:rtl/>
          <w:lang w:bidi="fa-IR"/>
        </w:rPr>
        <w:t>69</w:t>
      </w:r>
      <w:r w:rsidRPr="0041242E">
        <w:rPr>
          <w:rFonts w:asciiTheme="majorHAnsi" w:hAnsiTheme="majorHAnsi" w:cs="B Nazanin" w:hint="cs"/>
          <w:sz w:val="28"/>
          <w:szCs w:val="28"/>
          <w:rtl/>
          <w:lang w:bidi="fa-IR"/>
        </w:rPr>
        <w:t>) از میان این مهاجران آثار صائب، لسان، قوسی در شعر و علیرضا عباسی (یا تبریزی)، عبدالباقی و علاالدین در خوشنویسی امروز نیز در قالب دیوانها، دفاتر شعر، کتیبه های سردر مساجد مشهوری چون مسجد امام اصفهان و ... قابل مشاهده است.</w:t>
      </w:r>
      <w:r w:rsidRPr="0041242E">
        <w:rPr>
          <w:rFonts w:asciiTheme="majorHAnsi" w:hAnsiTheme="majorHAnsi" w:cs="B Nazanin"/>
          <w:sz w:val="28"/>
          <w:szCs w:val="28"/>
          <w:lang w:bidi="fa-IR"/>
        </w:rPr>
        <w:t xml:space="preserve"> </w:t>
      </w:r>
      <w:r w:rsidRPr="0041242E">
        <w:rPr>
          <w:rFonts w:cs="B Nazanin" w:hint="cs"/>
          <w:sz w:val="28"/>
          <w:szCs w:val="28"/>
          <w:rtl/>
          <w:lang w:bidi="fa-IR"/>
        </w:rPr>
        <w:t>کتیبه</w:t>
      </w:r>
      <w:r w:rsidRPr="0041242E">
        <w:rPr>
          <w:rFonts w:cs="Calibri" w:hint="cs"/>
          <w:sz w:val="28"/>
          <w:szCs w:val="28"/>
          <w:cs/>
          <w:lang w:bidi="fa-IR"/>
        </w:rPr>
        <w:t>‎</w:t>
      </w:r>
      <w:r w:rsidRPr="0041242E">
        <w:rPr>
          <w:rFonts w:cs="B Nazanin" w:hint="cs"/>
          <w:sz w:val="28"/>
          <w:szCs w:val="28"/>
          <w:rtl/>
          <w:lang w:bidi="fa-IR"/>
        </w:rPr>
        <w:t xml:space="preserve">های </w:t>
      </w:r>
      <w:r w:rsidRPr="0041242E">
        <w:rPr>
          <w:rFonts w:cs="B Nazanin" w:hint="cs"/>
          <w:sz w:val="28"/>
          <w:szCs w:val="28"/>
          <w:rtl/>
        </w:rPr>
        <w:t>سردر و کتیبه بزرگ کمربندی داخل گنبد مسجد شیخ لطف</w:t>
      </w:r>
      <w:r w:rsidRPr="0041242E">
        <w:rPr>
          <w:rFonts w:cs="Calibri" w:hint="cs"/>
          <w:sz w:val="28"/>
          <w:szCs w:val="28"/>
          <w:cs/>
        </w:rPr>
        <w:t>‎</w:t>
      </w:r>
      <w:r w:rsidRPr="0041242E">
        <w:rPr>
          <w:rFonts w:cs="B Nazanin" w:hint="cs"/>
          <w:sz w:val="28"/>
          <w:szCs w:val="28"/>
          <w:rtl/>
        </w:rPr>
        <w:t xml:space="preserve">ا... به خط ثلث مورخ به سال </w:t>
      </w:r>
      <w:r w:rsidRPr="0041242E">
        <w:rPr>
          <w:rFonts w:cs="B Nazanin" w:hint="cs"/>
          <w:sz w:val="28"/>
          <w:szCs w:val="28"/>
          <w:rtl/>
          <w:lang w:bidi="fa-IR"/>
        </w:rPr>
        <w:t>۱۰۱۲</w:t>
      </w:r>
      <w:r w:rsidRPr="0041242E">
        <w:rPr>
          <w:rFonts w:cs="B Nazanin" w:hint="cs"/>
          <w:sz w:val="28"/>
          <w:szCs w:val="28"/>
          <w:rtl/>
        </w:rPr>
        <w:t xml:space="preserve"> هجری نیز اثر اوست. «(از وزرای شاه عباس) خواجه جلال</w:t>
      </w:r>
      <w:r w:rsidRPr="0041242E">
        <w:rPr>
          <w:rFonts w:cs="Calibri" w:hint="cs"/>
          <w:sz w:val="28"/>
          <w:szCs w:val="28"/>
          <w:cs/>
        </w:rPr>
        <w:t>‎</w:t>
      </w:r>
      <w:r w:rsidRPr="0041242E">
        <w:rPr>
          <w:rFonts w:cs="B Nazanin" w:hint="cs"/>
          <w:sz w:val="28"/>
          <w:szCs w:val="28"/>
          <w:rtl/>
        </w:rPr>
        <w:t>الدین تبریزی و خواجه جمال</w:t>
      </w:r>
      <w:r w:rsidRPr="0041242E">
        <w:rPr>
          <w:rFonts w:cs="Calibri" w:hint="cs"/>
          <w:sz w:val="28"/>
          <w:szCs w:val="28"/>
          <w:cs/>
        </w:rPr>
        <w:t>‎</w:t>
      </w:r>
      <w:r w:rsidRPr="0041242E">
        <w:rPr>
          <w:rFonts w:cs="B Nazanin" w:hint="cs"/>
          <w:sz w:val="28"/>
          <w:szCs w:val="28"/>
          <w:rtl/>
        </w:rPr>
        <w:t>الدین تبریزی از مردمان تبریز هستند. وی (محمد حسن مستوفی، زبده</w:t>
      </w:r>
      <w:r w:rsidRPr="0041242E">
        <w:rPr>
          <w:rFonts w:cs="Calibri" w:hint="cs"/>
          <w:sz w:val="28"/>
          <w:szCs w:val="28"/>
          <w:cs/>
        </w:rPr>
        <w:t>‎</w:t>
      </w:r>
      <w:r w:rsidRPr="0041242E">
        <w:rPr>
          <w:rFonts w:cs="B Nazanin" w:hint="cs"/>
          <w:sz w:val="28"/>
          <w:szCs w:val="28"/>
          <w:rtl/>
        </w:rPr>
        <w:t>التواریخ) همچنین از محمدبیگ تبریزی در شغل منشی</w:t>
      </w:r>
      <w:r w:rsidRPr="0041242E">
        <w:rPr>
          <w:rFonts w:cs="Calibri" w:hint="cs"/>
          <w:sz w:val="28"/>
          <w:szCs w:val="28"/>
          <w:cs/>
        </w:rPr>
        <w:t>‎</w:t>
      </w:r>
      <w:r w:rsidRPr="0041242E">
        <w:rPr>
          <w:rFonts w:cs="B Nazanin" w:hint="cs"/>
          <w:sz w:val="28"/>
          <w:szCs w:val="28"/>
          <w:rtl/>
        </w:rPr>
        <w:t>گری و از مولانا محمدحسین تبریزی و ملا علابیگ تبریزی و میرزا علی</w:t>
      </w:r>
      <w:r w:rsidRPr="0041242E">
        <w:rPr>
          <w:rFonts w:cs="Calibri" w:hint="cs"/>
          <w:sz w:val="28"/>
          <w:szCs w:val="28"/>
          <w:cs/>
        </w:rPr>
        <w:t>‎</w:t>
      </w:r>
      <w:r w:rsidRPr="0041242E">
        <w:rPr>
          <w:rFonts w:cs="B Nazanin" w:hint="cs"/>
          <w:sz w:val="28"/>
          <w:szCs w:val="28"/>
          <w:rtl/>
        </w:rPr>
        <w:t>رضا تبریزی به عنوان خوشنویسان دربار و از حکیم ابوالفتح تبریزی مشهور به حکیم کوچک که از زمره اطباء ملازم شاه بوده است یاد می</w:t>
      </w:r>
      <w:r w:rsidRPr="0041242E">
        <w:rPr>
          <w:rFonts w:cs="Calibri" w:hint="cs"/>
          <w:sz w:val="28"/>
          <w:szCs w:val="28"/>
          <w:cs/>
        </w:rPr>
        <w:t>‎</w:t>
      </w:r>
      <w:r w:rsidRPr="0041242E">
        <w:rPr>
          <w:rFonts w:cs="B Nazanin" w:hint="cs"/>
          <w:sz w:val="28"/>
          <w:szCs w:val="28"/>
          <w:rtl/>
        </w:rPr>
        <w:t>کند.»(</w:t>
      </w:r>
      <w:r w:rsidR="00246599" w:rsidRPr="0041242E">
        <w:rPr>
          <w:rFonts w:cs="B Nazanin" w:hint="cs"/>
          <w:sz w:val="28"/>
          <w:szCs w:val="28"/>
          <w:rtl/>
        </w:rPr>
        <w:t>70</w:t>
      </w:r>
      <w:r w:rsidRPr="0041242E">
        <w:rPr>
          <w:rFonts w:cs="B Nazanin" w:hint="cs"/>
          <w:sz w:val="28"/>
          <w:szCs w:val="28"/>
          <w:rtl/>
        </w:rPr>
        <w:t>)</w:t>
      </w:r>
    </w:p>
    <w:p w:rsidR="00EF0259" w:rsidRPr="0041242E" w:rsidRDefault="00EF0259" w:rsidP="00EF0259">
      <w:pPr>
        <w:bidi/>
        <w:spacing w:after="0" w:line="20" w:lineRule="atLeast"/>
        <w:ind w:firstLine="720"/>
        <w:jc w:val="both"/>
        <w:rPr>
          <w:rFonts w:asciiTheme="majorHAnsi" w:hAnsiTheme="majorHAnsi" w:cs="B Nazanin"/>
          <w:sz w:val="28"/>
          <w:szCs w:val="28"/>
          <w:rtl/>
          <w:lang w:bidi="fa-IR"/>
        </w:rPr>
      </w:pPr>
      <w:r w:rsidRPr="0041242E">
        <w:rPr>
          <w:rFonts w:asciiTheme="majorHAnsi" w:hAnsiTheme="majorHAnsi" w:cs="B Nazanin" w:hint="cs"/>
          <w:sz w:val="28"/>
          <w:szCs w:val="28"/>
          <w:rtl/>
          <w:lang w:bidi="fa-IR"/>
        </w:rPr>
        <w:t>علیرضا عباسی که استاد و هنرمند دربار و مورد توجه ویژه شاه عباس بود، سبک خاصی را در این شهر پیاده نموده و دوست و شاگرد وی معین مصور نیز در اواخر همین قرن راه او را ادامه داده است. تبریزیها مخصوصاً در هنر مینیاتور مهارت خاصی داشته</w:t>
      </w:r>
      <w:r w:rsidRPr="0041242E">
        <w:rPr>
          <w:rFonts w:asciiTheme="majorHAnsi" w:hAnsiTheme="majorHAnsi" w:cs="Cambria" w:hint="cs"/>
          <w:sz w:val="28"/>
          <w:szCs w:val="28"/>
          <w:cs/>
          <w:lang w:bidi="fa-IR"/>
        </w:rPr>
        <w:t>‎</w:t>
      </w:r>
      <w:r w:rsidRPr="0041242E">
        <w:rPr>
          <w:rFonts w:asciiTheme="majorHAnsi" w:hAnsiTheme="majorHAnsi" w:cs="B Nazanin" w:hint="cs"/>
          <w:sz w:val="28"/>
          <w:szCs w:val="28"/>
          <w:rtl/>
          <w:lang w:bidi="fa-IR"/>
        </w:rPr>
        <w:t xml:space="preserve">اند. نقاشی مینیاتور «مهر و مشتری» که امروز در </w:t>
      </w:r>
      <w:r w:rsidRPr="0041242E">
        <w:rPr>
          <w:rFonts w:asciiTheme="majorHAnsi" w:hAnsiTheme="majorHAnsi" w:cs="B Nazanin"/>
          <w:sz w:val="28"/>
          <w:szCs w:val="28"/>
          <w:lang w:val="az-Latn-AZ" w:bidi="fa-IR"/>
        </w:rPr>
        <w:t>Free Galery</w:t>
      </w:r>
      <w:r w:rsidRPr="0041242E">
        <w:rPr>
          <w:rFonts w:asciiTheme="majorHAnsi" w:hAnsiTheme="majorHAnsi" w:cs="B Nazanin" w:hint="cs"/>
          <w:sz w:val="28"/>
          <w:szCs w:val="28"/>
          <w:rtl/>
          <w:lang w:bidi="fa-IR"/>
        </w:rPr>
        <w:t xml:space="preserve"> واشنگتن نگهداری می</w:t>
      </w:r>
      <w:r w:rsidRPr="0041242E">
        <w:rPr>
          <w:rFonts w:asciiTheme="majorHAnsi" w:hAnsiTheme="majorHAnsi" w:cs="Cambria" w:hint="cs"/>
          <w:sz w:val="28"/>
          <w:szCs w:val="28"/>
          <w:cs/>
          <w:lang w:bidi="fa-IR"/>
        </w:rPr>
        <w:t>‎</w:t>
      </w:r>
      <w:r w:rsidRPr="0041242E">
        <w:rPr>
          <w:rFonts w:asciiTheme="majorHAnsi" w:hAnsiTheme="majorHAnsi" w:cs="B Nazanin" w:hint="cs"/>
          <w:sz w:val="28"/>
          <w:szCs w:val="28"/>
          <w:rtl/>
          <w:lang w:bidi="fa-IR"/>
        </w:rPr>
        <w:t xml:space="preserve">شود از سوی عصار تبریزی در سال 1523 میلادی و در بخارا کار شده است. </w:t>
      </w:r>
    </w:p>
    <w:p w:rsidR="00154ABB" w:rsidRPr="0041242E" w:rsidRDefault="00760359" w:rsidP="0033775B">
      <w:pPr>
        <w:bidi/>
        <w:spacing w:after="0" w:line="20" w:lineRule="atLeast"/>
        <w:ind w:firstLine="720"/>
        <w:jc w:val="both"/>
        <w:rPr>
          <w:rFonts w:ascii="Times New Roman" w:eastAsia="Times New Roman" w:hAnsi="Times New Roman" w:cs="B Nazanin"/>
          <w:sz w:val="28"/>
          <w:szCs w:val="28"/>
          <w:rtl/>
        </w:rPr>
      </w:pPr>
      <w:r w:rsidRPr="0041242E">
        <w:rPr>
          <w:rFonts w:asciiTheme="majorHAnsi" w:hAnsiTheme="majorHAnsi" w:cs="B Nazanin" w:hint="cs"/>
          <w:sz w:val="28"/>
          <w:szCs w:val="28"/>
          <w:rtl/>
          <w:lang w:bidi="fa-IR"/>
        </w:rPr>
        <w:t>با اندکی دقت در آثار بجای مانده می توان به وجود برخی تناقضات در اشاره به اهلیت برخی از افراد متشخص نیز پی برد. در خصوص پسوندهای اهلیت اشخاص در آن دوره، دکتر سیروس شفقی صائب را مثال زده و چنین آورده است:  «صائب هم شاعر و هم تاجر بود و در محله تبریزیها (عباس آباد) زندگی می کرد، غزلیاتی دارد که مطالعه آن ما را به وضع اقتصادی، اجتماعی، هنری دوران زندگی خود آشنا می سازد. او هم به حکم شاه عباس اول در اصفهان سکنی گزید و غالبا هم اگر در اصفهان به دنیا می آمدند به حکم انتساب خانوادگی، عباس آباد را از خاک تبریز می شمردند و خود را تبریزی می</w:t>
      </w:r>
      <w:r w:rsidR="009502A9" w:rsidRPr="0041242E">
        <w:rPr>
          <w:rFonts w:asciiTheme="majorHAnsi" w:hAnsiTheme="majorHAnsi" w:cs="B Nazanin" w:hint="cs"/>
          <w:sz w:val="28"/>
          <w:szCs w:val="28"/>
          <w:cs/>
          <w:lang w:bidi="fa-IR"/>
        </w:rPr>
        <w:t>‎</w:t>
      </w:r>
      <w:r w:rsidRPr="0041242E">
        <w:rPr>
          <w:rFonts w:asciiTheme="majorHAnsi" w:hAnsiTheme="majorHAnsi" w:cs="B Nazanin" w:hint="cs"/>
          <w:sz w:val="28"/>
          <w:szCs w:val="28"/>
          <w:rtl/>
          <w:lang w:bidi="fa-IR"/>
        </w:rPr>
        <w:t>خواندند. مؤلف قصص</w:t>
      </w:r>
      <w:r w:rsidRPr="0041242E">
        <w:rPr>
          <w:rFonts w:asciiTheme="majorHAnsi" w:hAnsiTheme="majorHAnsi" w:cs="Cambria" w:hint="cs"/>
          <w:sz w:val="28"/>
          <w:szCs w:val="28"/>
          <w:cs/>
          <w:lang w:bidi="fa-IR"/>
        </w:rPr>
        <w:t>‎</w:t>
      </w:r>
      <w:r w:rsidRPr="0041242E">
        <w:rPr>
          <w:rFonts w:asciiTheme="majorHAnsi" w:hAnsiTheme="majorHAnsi" w:cs="B Nazanin" w:hint="cs"/>
          <w:sz w:val="28"/>
          <w:szCs w:val="28"/>
          <w:rtl/>
          <w:lang w:bidi="fa-IR"/>
        </w:rPr>
        <w:t>الخاقانی هم که مأخذ قابل اعتمادی است در این باب صراحت دارد و اگر دیگران او را اصفهانی خوانده</w:t>
      </w:r>
      <w:r w:rsidRPr="0041242E">
        <w:rPr>
          <w:rFonts w:asciiTheme="majorHAnsi" w:hAnsiTheme="majorHAnsi" w:cs="Cambria" w:hint="cs"/>
          <w:sz w:val="28"/>
          <w:szCs w:val="28"/>
          <w:cs/>
          <w:lang w:bidi="fa-IR"/>
        </w:rPr>
        <w:t>‎</w:t>
      </w:r>
      <w:r w:rsidRPr="0041242E">
        <w:rPr>
          <w:rFonts w:asciiTheme="majorHAnsi" w:hAnsiTheme="majorHAnsi" w:cs="B Nazanin" w:hint="cs"/>
          <w:sz w:val="28"/>
          <w:szCs w:val="28"/>
          <w:rtl/>
          <w:lang w:bidi="fa-IR"/>
        </w:rPr>
        <w:t xml:space="preserve">اند ناچار از باب سکونت و </w:t>
      </w:r>
      <w:r w:rsidRPr="0041242E">
        <w:rPr>
          <w:rFonts w:asciiTheme="majorHAnsi" w:hAnsiTheme="majorHAnsi" w:cs="B Nazanin" w:hint="cs"/>
          <w:sz w:val="28"/>
          <w:szCs w:val="28"/>
          <w:rtl/>
          <w:lang w:bidi="fa-IR"/>
        </w:rPr>
        <w:lastRenderedPageBreak/>
        <w:t>توطن در عباس</w:t>
      </w:r>
      <w:r w:rsidRPr="0041242E">
        <w:rPr>
          <w:rFonts w:asciiTheme="majorHAnsi" w:hAnsiTheme="majorHAnsi" w:cs="Cambria" w:hint="cs"/>
          <w:sz w:val="28"/>
          <w:szCs w:val="28"/>
          <w:cs/>
          <w:lang w:bidi="fa-IR"/>
        </w:rPr>
        <w:t>‎</w:t>
      </w:r>
      <w:r w:rsidRPr="0041242E">
        <w:rPr>
          <w:rFonts w:asciiTheme="majorHAnsi" w:hAnsiTheme="majorHAnsi" w:cs="B Nazanin" w:hint="cs"/>
          <w:sz w:val="28"/>
          <w:szCs w:val="28"/>
          <w:rtl/>
          <w:lang w:bidi="fa-IR"/>
        </w:rPr>
        <w:t>آباد بوده است، ورنه با وجود تصریح خود او در انتسابش به تبریز چه جای شبهه تواند بود. پدرش میرزا عبدالرحیم نیز بنا به مشهور از کدخدایان معتبر و تجار تبریز بود.(71)</w:t>
      </w:r>
      <w:r w:rsidR="009502A9" w:rsidRPr="0041242E">
        <w:rPr>
          <w:rFonts w:asciiTheme="majorHAnsi" w:hAnsiTheme="majorHAnsi" w:cs="B Nazanin" w:hint="cs"/>
          <w:sz w:val="28"/>
          <w:szCs w:val="28"/>
          <w:rtl/>
          <w:lang w:bidi="fa-IR"/>
        </w:rPr>
        <w:t xml:space="preserve"> حتی گاهاً به مواردی برمی</w:t>
      </w:r>
      <w:r w:rsidR="009502A9" w:rsidRPr="0041242E">
        <w:rPr>
          <w:rFonts w:asciiTheme="majorHAnsi" w:hAnsiTheme="majorHAnsi" w:cs="B Nazanin" w:hint="cs"/>
          <w:sz w:val="28"/>
          <w:szCs w:val="28"/>
          <w:cs/>
          <w:lang w:bidi="fa-IR"/>
        </w:rPr>
        <w:t>‎</w:t>
      </w:r>
      <w:r w:rsidR="009502A9" w:rsidRPr="0041242E">
        <w:rPr>
          <w:rFonts w:asciiTheme="majorHAnsi" w:hAnsiTheme="majorHAnsi" w:cs="B Nazanin" w:hint="cs"/>
          <w:sz w:val="28"/>
          <w:szCs w:val="28"/>
          <w:rtl/>
          <w:lang w:bidi="fa-IR"/>
        </w:rPr>
        <w:t>خوریم که نتیجه غرض</w:t>
      </w:r>
      <w:r w:rsidR="009502A9" w:rsidRPr="0041242E">
        <w:rPr>
          <w:rFonts w:asciiTheme="majorHAnsi" w:hAnsiTheme="majorHAnsi" w:cs="B Nazanin" w:hint="cs"/>
          <w:sz w:val="28"/>
          <w:szCs w:val="28"/>
          <w:cs/>
          <w:lang w:bidi="fa-IR"/>
        </w:rPr>
        <w:t>‎</w:t>
      </w:r>
      <w:r w:rsidR="009502A9" w:rsidRPr="0041242E">
        <w:rPr>
          <w:rFonts w:asciiTheme="majorHAnsi" w:hAnsiTheme="majorHAnsi" w:cs="B Nazanin" w:hint="cs"/>
          <w:sz w:val="28"/>
          <w:szCs w:val="28"/>
          <w:rtl/>
          <w:lang w:bidi="fa-IR"/>
        </w:rPr>
        <w:t>ورزی تاسف</w:t>
      </w:r>
      <w:r w:rsidR="009502A9" w:rsidRPr="0041242E">
        <w:rPr>
          <w:rFonts w:asciiTheme="majorHAnsi" w:hAnsiTheme="majorHAnsi" w:cs="B Nazanin" w:hint="cs"/>
          <w:sz w:val="28"/>
          <w:szCs w:val="28"/>
          <w:cs/>
          <w:lang w:bidi="fa-IR"/>
        </w:rPr>
        <w:t>‎</w:t>
      </w:r>
      <w:r w:rsidR="009502A9" w:rsidRPr="0041242E">
        <w:rPr>
          <w:rFonts w:asciiTheme="majorHAnsi" w:hAnsiTheme="majorHAnsi" w:cs="B Nazanin" w:hint="cs"/>
          <w:sz w:val="28"/>
          <w:szCs w:val="28"/>
          <w:rtl/>
          <w:lang w:bidi="fa-IR"/>
        </w:rPr>
        <w:t xml:space="preserve">بار طیف خاصی از پژوهشگران است. در این مثال دقت کنید: </w:t>
      </w:r>
      <w:r w:rsidR="009502A9" w:rsidRPr="0041242E">
        <w:rPr>
          <w:rFonts w:ascii="Times New Roman" w:eastAsia="Times New Roman" w:hAnsi="Times New Roman" w:cs="B Nazanin" w:hint="cs"/>
          <w:sz w:val="28"/>
          <w:szCs w:val="28"/>
          <w:rtl/>
        </w:rPr>
        <w:t>«سبک معماری اصفهانی آخرین سبک معماری ایران است. خاستگاه این شیوه شهر اصفهان نبود، ولی در آنجا رشد کرد و بهترین ساختمان‌های این شیوه در اصفهان ساخته شد.» نویسنده این جملات در سطور بعدی مقاله خود به شکل اکراه</w:t>
      </w:r>
      <w:r w:rsidR="009502A9" w:rsidRPr="0041242E">
        <w:rPr>
          <w:rFonts w:ascii="Times New Roman" w:eastAsia="Times New Roman" w:hAnsi="Times New Roman" w:cs="Times New Roman" w:hint="cs"/>
          <w:sz w:val="28"/>
          <w:szCs w:val="28"/>
          <w:cs/>
        </w:rPr>
        <w:t>‎</w:t>
      </w:r>
      <w:r w:rsidR="009502A9" w:rsidRPr="0041242E">
        <w:rPr>
          <w:rFonts w:ascii="Times New Roman" w:eastAsia="Times New Roman" w:hAnsi="Times New Roman" w:cs="B Nazanin" w:hint="cs"/>
          <w:sz w:val="28"/>
          <w:szCs w:val="28"/>
          <w:rtl/>
        </w:rPr>
        <w:t>آمیزی به نقش سبک تبریز (که از آن با عنوان «شیوه</w:t>
      </w:r>
      <w:r w:rsidR="009502A9" w:rsidRPr="0041242E">
        <w:rPr>
          <w:rFonts w:ascii="Times New Roman" w:eastAsia="Times New Roman" w:hAnsi="Times New Roman" w:cs="Times New Roman" w:hint="cs"/>
          <w:sz w:val="28"/>
          <w:szCs w:val="28"/>
          <w:cs/>
        </w:rPr>
        <w:t>‎</w:t>
      </w:r>
      <w:r w:rsidR="009502A9" w:rsidRPr="0041242E">
        <w:rPr>
          <w:rFonts w:ascii="Times New Roman" w:eastAsia="Times New Roman" w:hAnsi="Times New Roman" w:cs="B Nazanin" w:hint="cs"/>
          <w:sz w:val="28"/>
          <w:szCs w:val="28"/>
          <w:rtl/>
        </w:rPr>
        <w:t>ی آذری» نام می</w:t>
      </w:r>
      <w:r w:rsidR="009502A9" w:rsidRPr="0041242E">
        <w:rPr>
          <w:rFonts w:ascii="Times New Roman" w:eastAsia="Times New Roman" w:hAnsi="Times New Roman" w:cs="Times New Roman" w:hint="cs"/>
          <w:sz w:val="28"/>
          <w:szCs w:val="28"/>
          <w:cs/>
        </w:rPr>
        <w:t>‎</w:t>
      </w:r>
      <w:r w:rsidR="009502A9" w:rsidRPr="0041242E">
        <w:rPr>
          <w:rFonts w:ascii="Times New Roman" w:eastAsia="Times New Roman" w:hAnsi="Times New Roman" w:cs="B Nazanin" w:hint="cs"/>
          <w:sz w:val="28"/>
          <w:szCs w:val="28"/>
          <w:rtl/>
        </w:rPr>
        <w:t>برد!) در آفرینش و توسعه سبک اصفهان اشاره کرده است!(</w:t>
      </w:r>
      <w:r w:rsidR="0033775B" w:rsidRPr="0041242E">
        <w:rPr>
          <w:rFonts w:ascii="Times New Roman" w:eastAsia="Times New Roman" w:hAnsi="Times New Roman" w:cs="B Nazanin" w:hint="cs"/>
          <w:sz w:val="28"/>
          <w:szCs w:val="28"/>
          <w:rtl/>
        </w:rPr>
        <w:t>72</w:t>
      </w:r>
      <w:r w:rsidR="009502A9" w:rsidRPr="0041242E">
        <w:rPr>
          <w:rFonts w:ascii="Times New Roman" w:eastAsia="Times New Roman" w:hAnsi="Times New Roman" w:cs="B Nazanin" w:hint="cs"/>
          <w:sz w:val="28"/>
          <w:szCs w:val="28"/>
          <w:rtl/>
        </w:rPr>
        <w:t>)</w:t>
      </w:r>
      <w:r w:rsidR="00154ABB" w:rsidRPr="0041242E">
        <w:rPr>
          <w:rFonts w:ascii="Times New Roman" w:eastAsia="Times New Roman" w:hAnsi="Times New Roman" w:cs="B Nazanin" w:hint="cs"/>
          <w:sz w:val="28"/>
          <w:szCs w:val="28"/>
          <w:rtl/>
        </w:rPr>
        <w:t xml:space="preserve"> </w:t>
      </w:r>
    </w:p>
    <w:p w:rsidR="00760359" w:rsidRPr="0041242E" w:rsidRDefault="00154ABB" w:rsidP="00E831E3">
      <w:pPr>
        <w:bidi/>
        <w:spacing w:after="0" w:line="20" w:lineRule="atLeast"/>
        <w:ind w:firstLine="720"/>
        <w:jc w:val="both"/>
        <w:rPr>
          <w:rFonts w:asciiTheme="majorHAnsi" w:hAnsiTheme="majorHAnsi" w:cs="B Nazanin"/>
          <w:sz w:val="28"/>
          <w:szCs w:val="28"/>
          <w:rtl/>
          <w:lang w:bidi="fa-IR"/>
        </w:rPr>
      </w:pPr>
      <w:r w:rsidRPr="0041242E">
        <w:rPr>
          <w:rFonts w:asciiTheme="majorHAnsi" w:hAnsiTheme="majorHAnsi" w:cs="B Nazanin" w:hint="cs"/>
          <w:sz w:val="28"/>
          <w:szCs w:val="28"/>
          <w:rtl/>
          <w:lang w:bidi="fa-IR"/>
        </w:rPr>
        <w:t xml:space="preserve">در اینجا ذکر این نکته نیز بجا خواهد بود که </w:t>
      </w:r>
      <w:r w:rsidRPr="0041242E">
        <w:rPr>
          <w:rFonts w:cs="B Nazanin" w:hint="cs"/>
          <w:sz w:val="28"/>
          <w:szCs w:val="28"/>
          <w:rtl/>
          <w:lang w:bidi="fa-IR"/>
        </w:rPr>
        <w:t>در تمامی معتبر عصر صفوی، ضمن اینکه به لبنانی</w:t>
      </w:r>
      <w:r w:rsidRPr="0041242E">
        <w:rPr>
          <w:rFonts w:cs="Calibri" w:hint="cs"/>
          <w:sz w:val="28"/>
          <w:szCs w:val="28"/>
          <w:cs/>
          <w:lang w:bidi="fa-IR"/>
        </w:rPr>
        <w:t>‎</w:t>
      </w:r>
      <w:r w:rsidRPr="0041242E">
        <w:rPr>
          <w:rFonts w:cs="B Nazanin" w:hint="cs"/>
          <w:sz w:val="28"/>
          <w:szCs w:val="28"/>
          <w:rtl/>
          <w:lang w:bidi="fa-IR"/>
        </w:rPr>
        <w:t>الاصل بودن «شیخ بهائی» عالم، ادیب و نابغه شهرسازی زمان خود و شیخ لطف</w:t>
      </w:r>
      <w:r w:rsidR="001D4444" w:rsidRPr="0041242E">
        <w:rPr>
          <w:rFonts w:cs="B Nazanin" w:hint="cs"/>
          <w:sz w:val="28"/>
          <w:szCs w:val="28"/>
          <w:cs/>
          <w:lang w:bidi="fa-IR"/>
        </w:rPr>
        <w:t>‎</w:t>
      </w:r>
      <w:r w:rsidRPr="0041242E">
        <w:rPr>
          <w:rFonts w:cs="B Nazanin" w:hint="cs"/>
          <w:sz w:val="28"/>
          <w:szCs w:val="28"/>
          <w:rtl/>
          <w:lang w:bidi="fa-IR"/>
        </w:rPr>
        <w:t xml:space="preserve">ا... (عالم دینی </w:t>
      </w:r>
      <w:r w:rsidR="00E831E3" w:rsidRPr="0041242E">
        <w:rPr>
          <w:rFonts w:cs="B Nazanin" w:hint="cs"/>
          <w:sz w:val="28"/>
          <w:szCs w:val="28"/>
          <w:rtl/>
          <w:lang w:bidi="fa-IR"/>
        </w:rPr>
        <w:t>دوره</w:t>
      </w:r>
      <w:r w:rsidRPr="0041242E">
        <w:rPr>
          <w:rFonts w:cs="B Nazanin" w:hint="cs"/>
          <w:sz w:val="28"/>
          <w:szCs w:val="28"/>
          <w:rtl/>
          <w:lang w:bidi="fa-IR"/>
        </w:rPr>
        <w:t xml:space="preserve"> شاه عباس) اشاره شده است، اطلاعات موث</w:t>
      </w:r>
      <w:r w:rsidR="001D4444" w:rsidRPr="0041242E">
        <w:rPr>
          <w:rFonts w:cs="B Nazanin" w:hint="cs"/>
          <w:sz w:val="28"/>
          <w:szCs w:val="28"/>
          <w:rtl/>
          <w:lang w:bidi="fa-IR"/>
        </w:rPr>
        <w:t>ّ</w:t>
      </w:r>
      <w:r w:rsidRPr="0041242E">
        <w:rPr>
          <w:rFonts w:cs="B Nazanin" w:hint="cs"/>
          <w:sz w:val="28"/>
          <w:szCs w:val="28"/>
          <w:rtl/>
          <w:lang w:bidi="fa-IR"/>
        </w:rPr>
        <w:t>قی در خصوص اصلیت و محل تولد معمار مشهور «علی اکبر اصفهانی» وجود ندارد.</w:t>
      </w:r>
      <w:r w:rsidR="00D10C26" w:rsidRPr="0041242E">
        <w:rPr>
          <w:rFonts w:cs="B Nazanin" w:hint="cs"/>
          <w:sz w:val="28"/>
          <w:szCs w:val="28"/>
          <w:rtl/>
          <w:lang w:bidi="fa-IR"/>
        </w:rPr>
        <w:t xml:space="preserve"> به عبارت دیگر پسوند اصفهانی</w:t>
      </w:r>
      <w:r w:rsidR="00231225" w:rsidRPr="0041242E">
        <w:rPr>
          <w:rFonts w:cs="B Nazanin" w:hint="cs"/>
          <w:sz w:val="28"/>
          <w:szCs w:val="28"/>
          <w:rtl/>
          <w:lang w:bidi="fa-IR"/>
        </w:rPr>
        <w:t>،</w:t>
      </w:r>
      <w:r w:rsidR="00D10C26" w:rsidRPr="0041242E">
        <w:rPr>
          <w:rFonts w:cs="B Nazanin" w:hint="cs"/>
          <w:sz w:val="28"/>
          <w:szCs w:val="28"/>
          <w:rtl/>
          <w:lang w:bidi="fa-IR"/>
        </w:rPr>
        <w:t xml:space="preserve"> </w:t>
      </w:r>
      <w:r w:rsidR="00231225" w:rsidRPr="0041242E">
        <w:rPr>
          <w:rFonts w:cs="B Nazanin" w:hint="cs"/>
          <w:sz w:val="28"/>
          <w:szCs w:val="28"/>
          <w:rtl/>
          <w:lang w:bidi="fa-IR"/>
        </w:rPr>
        <w:t>بدلیل سکونت او در این شهر به وی نسبت داده شده است.</w:t>
      </w:r>
    </w:p>
    <w:p w:rsidR="00FD5AF9" w:rsidRPr="0041242E" w:rsidRDefault="00EF0259" w:rsidP="0033775B">
      <w:pPr>
        <w:bidi/>
        <w:spacing w:after="0" w:line="20" w:lineRule="atLeast"/>
        <w:ind w:firstLine="720"/>
        <w:jc w:val="both"/>
        <w:rPr>
          <w:rFonts w:asciiTheme="majorHAnsi" w:hAnsiTheme="majorHAnsi" w:cs="B Nazanin"/>
          <w:sz w:val="28"/>
          <w:szCs w:val="28"/>
          <w:rtl/>
          <w:lang w:bidi="fa-IR"/>
        </w:rPr>
      </w:pPr>
      <w:r w:rsidRPr="0041242E">
        <w:rPr>
          <w:rFonts w:cs="B Nazanin" w:hint="cs"/>
          <w:sz w:val="28"/>
          <w:szCs w:val="28"/>
          <w:rtl/>
          <w:lang w:bidi="fa-IR"/>
        </w:rPr>
        <w:t>در واقع به «نقش تبریزیها در عمران و آبادانی سایر شهرها» در ایران علیرغم اهمیت خاص آن، بصورت موضوعی مستقل پرداخته نشده و از لحاظ مطالعات تاریخی مهجورتر از ترکیه است، در حالی که ابنیه اصفهان و تهران متأخرتر از استانبول و سایر شهرهای یاد شده در این مقاله هستند.</w:t>
      </w:r>
      <w:r w:rsidRPr="0041242E">
        <w:rPr>
          <w:rFonts w:asciiTheme="majorHAnsi" w:hAnsiTheme="majorHAnsi" w:cs="B Nazanin" w:hint="cs"/>
          <w:sz w:val="28"/>
          <w:szCs w:val="28"/>
          <w:rtl/>
          <w:lang w:bidi="fa-IR"/>
        </w:rPr>
        <w:t xml:space="preserve"> </w:t>
      </w:r>
    </w:p>
    <w:p w:rsidR="00FD5AF9" w:rsidRPr="0041242E" w:rsidRDefault="00FD5AF9" w:rsidP="001F02F6">
      <w:pPr>
        <w:bidi/>
        <w:spacing w:after="0" w:line="20" w:lineRule="atLeast"/>
        <w:ind w:firstLine="720"/>
        <w:jc w:val="both"/>
        <w:rPr>
          <w:rFonts w:cs="B Nazanin"/>
          <w:sz w:val="28"/>
          <w:szCs w:val="28"/>
          <w:rtl/>
          <w:lang w:bidi="fa-IR"/>
        </w:rPr>
      </w:pPr>
      <w:r w:rsidRPr="0041242E">
        <w:rPr>
          <w:rFonts w:cs="B Nazanin" w:hint="cs"/>
          <w:sz w:val="28"/>
          <w:szCs w:val="28"/>
          <w:rtl/>
          <w:lang w:bidi="fa-IR"/>
        </w:rPr>
        <w:t>خدماتی که شاهان و اهل فن آذربایجانی به این شهر نموده</w:t>
      </w:r>
      <w:r w:rsidRPr="0041242E">
        <w:rPr>
          <w:rFonts w:cs="Calibri" w:hint="cs"/>
          <w:sz w:val="28"/>
          <w:szCs w:val="28"/>
          <w:cs/>
          <w:lang w:bidi="fa-IR"/>
        </w:rPr>
        <w:t>‎</w:t>
      </w:r>
      <w:r w:rsidRPr="0041242E">
        <w:rPr>
          <w:rFonts w:cs="B Nazanin" w:hint="cs"/>
          <w:sz w:val="28"/>
          <w:szCs w:val="28"/>
          <w:rtl/>
          <w:lang w:bidi="fa-IR"/>
        </w:rPr>
        <w:t>اند تقریباً تمامی سهم شهر از ابنیه تاریخی را تشکیل می</w:t>
      </w:r>
      <w:r w:rsidRPr="0041242E">
        <w:rPr>
          <w:rFonts w:cs="Calibri" w:hint="cs"/>
          <w:sz w:val="28"/>
          <w:szCs w:val="28"/>
          <w:cs/>
          <w:lang w:bidi="fa-IR"/>
        </w:rPr>
        <w:t>‎</w:t>
      </w:r>
      <w:r w:rsidRPr="0041242E">
        <w:rPr>
          <w:rFonts w:cs="B Nazanin" w:hint="cs"/>
          <w:sz w:val="28"/>
          <w:szCs w:val="28"/>
          <w:rtl/>
          <w:lang w:bidi="fa-IR"/>
        </w:rPr>
        <w:t>دهد.</w:t>
      </w:r>
      <w:r w:rsidR="0095684C" w:rsidRPr="0041242E">
        <w:rPr>
          <w:rFonts w:cs="B Nazanin" w:hint="cs"/>
          <w:sz w:val="28"/>
          <w:szCs w:val="28"/>
          <w:rtl/>
          <w:lang w:bidi="fa-IR"/>
        </w:rPr>
        <w:t>(</w:t>
      </w:r>
      <w:r w:rsidR="001F02F6" w:rsidRPr="0041242E">
        <w:rPr>
          <w:rFonts w:cs="B Nazanin" w:hint="cs"/>
          <w:sz w:val="28"/>
          <w:szCs w:val="28"/>
          <w:rtl/>
          <w:lang w:bidi="fa-IR"/>
        </w:rPr>
        <w:t>73</w:t>
      </w:r>
      <w:r w:rsidR="0095684C" w:rsidRPr="0041242E">
        <w:rPr>
          <w:rFonts w:cs="B Nazanin" w:hint="cs"/>
          <w:sz w:val="28"/>
          <w:szCs w:val="28"/>
          <w:rtl/>
          <w:lang w:bidi="fa-IR"/>
        </w:rPr>
        <w:t>)</w:t>
      </w:r>
      <w:r w:rsidRPr="0041242E">
        <w:rPr>
          <w:rFonts w:cs="B Nazanin" w:hint="cs"/>
          <w:sz w:val="28"/>
          <w:szCs w:val="28"/>
          <w:rtl/>
          <w:lang w:bidi="fa-IR"/>
        </w:rPr>
        <w:t xml:space="preserve"> البته در این شهر زیبا هیچ سازه شهری مثل خیابان، میدان، مدرسه، پارک و ... با نامهایی چون شاه عباس، تبریز، اردبیل، صفویه و غیره مزیّن نیست و هیچ مجسمه</w:t>
      </w:r>
      <w:r w:rsidRPr="0041242E">
        <w:rPr>
          <w:rFonts w:cs="Calibri" w:hint="cs"/>
          <w:sz w:val="28"/>
          <w:szCs w:val="28"/>
          <w:cs/>
          <w:lang w:bidi="fa-IR"/>
        </w:rPr>
        <w:t>‎</w:t>
      </w:r>
      <w:r w:rsidRPr="0041242E">
        <w:rPr>
          <w:rFonts w:cs="B Nazanin" w:hint="cs"/>
          <w:sz w:val="28"/>
          <w:szCs w:val="28"/>
          <w:rtl/>
          <w:lang w:bidi="fa-IR"/>
        </w:rPr>
        <w:t>ای از فرمانروایان صفوی یا بزرگان غیراصفهانی در هیچ جا نمی</w:t>
      </w:r>
      <w:r w:rsidRPr="0041242E">
        <w:rPr>
          <w:rFonts w:cs="Calibri" w:hint="cs"/>
          <w:sz w:val="28"/>
          <w:szCs w:val="28"/>
          <w:cs/>
          <w:lang w:bidi="fa-IR"/>
        </w:rPr>
        <w:t>‎</w:t>
      </w:r>
      <w:r w:rsidRPr="0041242E">
        <w:rPr>
          <w:rFonts w:cs="B Nazanin" w:hint="cs"/>
          <w:sz w:val="28"/>
          <w:szCs w:val="28"/>
          <w:rtl/>
          <w:lang w:bidi="fa-IR"/>
        </w:rPr>
        <w:t>توان دید و این در حالی است که مجسمه</w:t>
      </w:r>
      <w:r w:rsidRPr="0041242E">
        <w:rPr>
          <w:rFonts w:cs="Calibri" w:hint="cs"/>
          <w:sz w:val="28"/>
          <w:szCs w:val="28"/>
          <w:cs/>
          <w:lang w:bidi="fa-IR"/>
        </w:rPr>
        <w:t>‎</w:t>
      </w:r>
      <w:r w:rsidRPr="0041242E">
        <w:rPr>
          <w:rFonts w:cs="B Nazanin" w:hint="cs"/>
          <w:sz w:val="28"/>
          <w:szCs w:val="28"/>
          <w:rtl/>
          <w:lang w:bidi="fa-IR"/>
        </w:rPr>
        <w:t>های شاه هخامنشی به عنوان سوغاتی برای بازدیدکنندگان از این شهر (بالاخص خارجیان) در مغازه</w:t>
      </w:r>
      <w:r w:rsidRPr="0041242E">
        <w:rPr>
          <w:rFonts w:cs="Calibri" w:hint="cs"/>
          <w:sz w:val="28"/>
          <w:szCs w:val="28"/>
          <w:cs/>
          <w:lang w:bidi="fa-IR"/>
        </w:rPr>
        <w:t>‎</w:t>
      </w:r>
      <w:r w:rsidRPr="0041242E">
        <w:rPr>
          <w:rFonts w:cs="B Nazanin" w:hint="cs"/>
          <w:sz w:val="28"/>
          <w:szCs w:val="28"/>
          <w:rtl/>
          <w:lang w:bidi="fa-IR"/>
        </w:rPr>
        <w:t>ها به فروش می</w:t>
      </w:r>
      <w:r w:rsidRPr="0041242E">
        <w:rPr>
          <w:rFonts w:cs="Calibri" w:hint="cs"/>
          <w:sz w:val="28"/>
          <w:szCs w:val="28"/>
          <w:cs/>
          <w:lang w:bidi="fa-IR"/>
        </w:rPr>
        <w:t>‎</w:t>
      </w:r>
      <w:r w:rsidRPr="0041242E">
        <w:rPr>
          <w:rFonts w:cs="B Nazanin" w:hint="cs"/>
          <w:sz w:val="28"/>
          <w:szCs w:val="28"/>
          <w:rtl/>
          <w:lang w:bidi="fa-IR"/>
        </w:rPr>
        <w:t>رسد!</w:t>
      </w:r>
    </w:p>
    <w:p w:rsidR="00FD5AF9" w:rsidRPr="0041242E" w:rsidRDefault="00FD5AF9" w:rsidP="001F02F6">
      <w:pPr>
        <w:bidi/>
        <w:spacing w:after="0" w:line="20" w:lineRule="atLeast"/>
        <w:ind w:firstLine="720"/>
        <w:jc w:val="both"/>
        <w:rPr>
          <w:rFonts w:cs="B Nazanin"/>
          <w:sz w:val="28"/>
          <w:szCs w:val="28"/>
          <w:rtl/>
          <w:lang w:bidi="fa-IR"/>
        </w:rPr>
      </w:pPr>
      <w:r w:rsidRPr="0041242E">
        <w:rPr>
          <w:rFonts w:cs="B Nazanin" w:hint="cs"/>
          <w:sz w:val="28"/>
          <w:szCs w:val="28"/>
          <w:rtl/>
          <w:lang w:bidi="fa-IR"/>
        </w:rPr>
        <w:t>شاید یکی از علل این مقوله، نهادینه شدن تعبیر خاصی از تاریخ و ماهیت ایران است که در دوران پهلوی نخست به سرعت و با صرف هزینه</w:t>
      </w:r>
      <w:r w:rsidRPr="0041242E">
        <w:rPr>
          <w:rFonts w:cs="Calibri" w:hint="cs"/>
          <w:sz w:val="28"/>
          <w:szCs w:val="28"/>
          <w:cs/>
          <w:lang w:bidi="fa-IR"/>
        </w:rPr>
        <w:t>‎</w:t>
      </w:r>
      <w:r w:rsidRPr="0041242E">
        <w:rPr>
          <w:rFonts w:cs="B Nazanin" w:hint="cs"/>
          <w:sz w:val="28"/>
          <w:szCs w:val="28"/>
          <w:rtl/>
          <w:lang w:bidi="fa-IR"/>
        </w:rPr>
        <w:t>های کلان به جامعه تزریق شد</w:t>
      </w:r>
      <w:r w:rsidR="0095684C" w:rsidRPr="0041242E">
        <w:rPr>
          <w:rFonts w:cs="B Nazanin" w:hint="cs"/>
          <w:sz w:val="28"/>
          <w:szCs w:val="28"/>
          <w:rtl/>
          <w:lang w:bidi="fa-IR"/>
        </w:rPr>
        <w:t>(</w:t>
      </w:r>
      <w:r w:rsidR="001F02F6" w:rsidRPr="0041242E">
        <w:rPr>
          <w:rFonts w:cs="B Nazanin" w:hint="cs"/>
          <w:sz w:val="28"/>
          <w:szCs w:val="28"/>
          <w:rtl/>
          <w:lang w:bidi="fa-IR"/>
        </w:rPr>
        <w:t>74</w:t>
      </w:r>
      <w:r w:rsidR="0095684C" w:rsidRPr="0041242E">
        <w:rPr>
          <w:rFonts w:cs="B Nazanin" w:hint="cs"/>
          <w:sz w:val="28"/>
          <w:szCs w:val="28"/>
          <w:rtl/>
          <w:lang w:bidi="fa-IR"/>
        </w:rPr>
        <w:t>)</w:t>
      </w:r>
      <w:r w:rsidRPr="0041242E">
        <w:rPr>
          <w:rFonts w:cs="B Nazanin" w:hint="cs"/>
          <w:sz w:val="28"/>
          <w:szCs w:val="28"/>
          <w:rtl/>
          <w:lang w:bidi="fa-IR"/>
        </w:rPr>
        <w:t xml:space="preserve"> و زمینه فکری تمامیت خواهی را شکل داد و همین پدیده است که امروز نقش صنعتگران تبریزی در سازه</w:t>
      </w:r>
      <w:r w:rsidRPr="0041242E">
        <w:rPr>
          <w:rFonts w:cs="Calibri" w:hint="cs"/>
          <w:sz w:val="28"/>
          <w:szCs w:val="28"/>
          <w:cs/>
          <w:lang w:bidi="fa-IR"/>
        </w:rPr>
        <w:t>‎</w:t>
      </w:r>
      <w:r w:rsidRPr="0041242E">
        <w:rPr>
          <w:rFonts w:cs="B Nazanin" w:hint="cs"/>
          <w:sz w:val="28"/>
          <w:szCs w:val="28"/>
          <w:rtl/>
          <w:lang w:bidi="fa-IR"/>
        </w:rPr>
        <w:t>های حکومتی و اداری تهران (بویژه عهد قاجار) و اصفهان و غیره را حتی برنمی</w:t>
      </w:r>
      <w:r w:rsidRPr="0041242E">
        <w:rPr>
          <w:rFonts w:cs="Calibri" w:hint="cs"/>
          <w:sz w:val="28"/>
          <w:szCs w:val="28"/>
          <w:cs/>
          <w:lang w:bidi="fa-IR"/>
        </w:rPr>
        <w:t>‎</w:t>
      </w:r>
      <w:r w:rsidRPr="0041242E">
        <w:rPr>
          <w:rFonts w:cs="B Nazanin" w:hint="cs"/>
          <w:sz w:val="28"/>
          <w:szCs w:val="28"/>
          <w:rtl/>
          <w:lang w:bidi="fa-IR"/>
        </w:rPr>
        <w:t>تابد.</w:t>
      </w:r>
      <w:r w:rsidR="0095684C" w:rsidRPr="0041242E">
        <w:rPr>
          <w:rFonts w:cs="B Nazanin" w:hint="cs"/>
          <w:sz w:val="28"/>
          <w:szCs w:val="28"/>
          <w:rtl/>
          <w:lang w:bidi="fa-IR"/>
        </w:rPr>
        <w:t>(</w:t>
      </w:r>
      <w:r w:rsidR="001F02F6" w:rsidRPr="0041242E">
        <w:rPr>
          <w:rFonts w:cs="B Nazanin" w:hint="cs"/>
          <w:sz w:val="28"/>
          <w:szCs w:val="28"/>
          <w:rtl/>
          <w:lang w:bidi="fa-IR"/>
        </w:rPr>
        <w:t>75</w:t>
      </w:r>
      <w:r w:rsidR="0095684C" w:rsidRPr="0041242E">
        <w:rPr>
          <w:rFonts w:cs="B Nazanin" w:hint="cs"/>
          <w:sz w:val="28"/>
          <w:szCs w:val="28"/>
          <w:rtl/>
          <w:lang w:bidi="fa-IR"/>
        </w:rPr>
        <w:t>)</w:t>
      </w:r>
    </w:p>
    <w:p w:rsidR="00FD5AF9" w:rsidRPr="0041242E" w:rsidRDefault="00FD5AF9" w:rsidP="002854F1">
      <w:pPr>
        <w:bidi/>
        <w:spacing w:after="0" w:line="20" w:lineRule="atLeast"/>
        <w:ind w:firstLine="720"/>
        <w:jc w:val="both"/>
        <w:rPr>
          <w:rFonts w:cs="B Nazanin"/>
          <w:sz w:val="28"/>
          <w:szCs w:val="28"/>
          <w:lang w:bidi="fa-IR"/>
        </w:rPr>
      </w:pPr>
      <w:r w:rsidRPr="0041242E">
        <w:rPr>
          <w:rFonts w:cs="B Nazanin" w:hint="cs"/>
          <w:sz w:val="28"/>
          <w:szCs w:val="28"/>
          <w:rtl/>
          <w:lang w:bidi="fa-IR"/>
        </w:rPr>
        <w:t>نام تهران بعد از انتخاب آن به عنوان پایتخت کشور ممالک محروسه ایران از سوی آقامحمدخان قاجار در 11 جمادی</w:t>
      </w:r>
      <w:r w:rsidRPr="0041242E">
        <w:rPr>
          <w:rFonts w:cs="Calibri" w:hint="cs"/>
          <w:sz w:val="28"/>
          <w:szCs w:val="28"/>
          <w:cs/>
          <w:lang w:bidi="fa-IR"/>
        </w:rPr>
        <w:t>‎</w:t>
      </w:r>
      <w:r w:rsidRPr="0041242E">
        <w:rPr>
          <w:rFonts w:cs="B Nazanin" w:hint="cs"/>
          <w:sz w:val="28"/>
          <w:szCs w:val="28"/>
          <w:rtl/>
          <w:lang w:bidi="fa-IR"/>
        </w:rPr>
        <w:t>الاول 1200 هجری قمری که مصادف با نوروز بود در منابع تاریخی آمده و بر نام همسایه قدیمیتر جنوبی خود، «ری» سایه انداخته است.</w:t>
      </w:r>
      <w:r w:rsidR="0095684C" w:rsidRPr="0041242E">
        <w:rPr>
          <w:rFonts w:cs="B Nazanin" w:hint="cs"/>
          <w:sz w:val="28"/>
          <w:szCs w:val="28"/>
          <w:rtl/>
          <w:lang w:bidi="fa-IR"/>
        </w:rPr>
        <w:t>(</w:t>
      </w:r>
      <w:r w:rsidR="002854F1" w:rsidRPr="0041242E">
        <w:rPr>
          <w:rFonts w:cs="B Nazanin" w:hint="cs"/>
          <w:sz w:val="28"/>
          <w:szCs w:val="28"/>
          <w:rtl/>
          <w:lang w:bidi="fa-IR"/>
        </w:rPr>
        <w:t>76</w:t>
      </w:r>
      <w:r w:rsidR="0095684C" w:rsidRPr="0041242E">
        <w:rPr>
          <w:rFonts w:cs="B Nazanin" w:hint="cs"/>
          <w:sz w:val="28"/>
          <w:szCs w:val="28"/>
          <w:rtl/>
          <w:lang w:bidi="fa-IR"/>
        </w:rPr>
        <w:t>)</w:t>
      </w:r>
      <w:r w:rsidRPr="0041242E">
        <w:rPr>
          <w:rFonts w:cs="B Nazanin" w:hint="cs"/>
          <w:sz w:val="28"/>
          <w:szCs w:val="28"/>
          <w:rtl/>
          <w:lang w:bidi="fa-IR"/>
        </w:rPr>
        <w:t xml:space="preserve"> </w:t>
      </w:r>
    </w:p>
    <w:p w:rsidR="00FD5AF9" w:rsidRPr="0041242E" w:rsidRDefault="00FD5AF9" w:rsidP="002854F1">
      <w:pPr>
        <w:bidi/>
        <w:spacing w:after="0" w:line="20" w:lineRule="atLeast"/>
        <w:ind w:firstLine="720"/>
        <w:jc w:val="both"/>
        <w:rPr>
          <w:rFonts w:cs="B Nazanin"/>
          <w:sz w:val="28"/>
          <w:szCs w:val="28"/>
          <w:rtl/>
          <w:lang w:bidi="fa-IR"/>
        </w:rPr>
      </w:pPr>
      <w:r w:rsidRPr="0041242E">
        <w:rPr>
          <w:rFonts w:cs="B Nazanin" w:hint="cs"/>
          <w:sz w:val="28"/>
          <w:szCs w:val="28"/>
          <w:rtl/>
          <w:lang w:bidi="fa-IR"/>
        </w:rPr>
        <w:t>نخستین بنای تاریخی تهران دیواری بوده است که در سال 964 هجری قمری از سوی شاه طهماسب به دور این آبادی کشیده شده است. در همان تاریخ با احداث بازار و مسجد جامع در آن وجهه شهری به تهران داده شده است. سیدحسین حجّت بلاغی در اثر خود «گزیده تاریخ تهران» به نقل از معجم</w:t>
      </w:r>
      <w:r w:rsidRPr="0041242E">
        <w:rPr>
          <w:rFonts w:cs="Calibri" w:hint="cs"/>
          <w:sz w:val="28"/>
          <w:szCs w:val="28"/>
          <w:cs/>
          <w:lang w:bidi="fa-IR"/>
        </w:rPr>
        <w:t>‎</w:t>
      </w:r>
      <w:r w:rsidRPr="0041242E">
        <w:rPr>
          <w:rFonts w:cs="B Nazanin" w:hint="cs"/>
          <w:sz w:val="28"/>
          <w:szCs w:val="28"/>
          <w:rtl/>
          <w:lang w:bidi="fa-IR"/>
        </w:rPr>
        <w:t>البلدان می</w:t>
      </w:r>
      <w:r w:rsidRPr="0041242E">
        <w:rPr>
          <w:rFonts w:cs="Calibri" w:hint="cs"/>
          <w:sz w:val="28"/>
          <w:szCs w:val="28"/>
          <w:cs/>
          <w:lang w:bidi="fa-IR"/>
        </w:rPr>
        <w:t>‎</w:t>
      </w:r>
      <w:r w:rsidRPr="0041242E">
        <w:rPr>
          <w:rFonts w:cs="B Nazanin" w:hint="cs"/>
          <w:sz w:val="28"/>
          <w:szCs w:val="28"/>
          <w:rtl/>
          <w:lang w:bidi="fa-IR"/>
        </w:rPr>
        <w:t>نویسد: «اینجا از قدیم محل سکونت بوده ولیکن بدلیل دوری راه بین قزوین و قم، صفویان در این مکان محلی برای استراحت و دفاع تاسیس نمودند که این نیز به نوبه خود امنیت محل را تامین و موجبات توسعه آن را فراهم آورد.</w:t>
      </w:r>
      <w:r w:rsidR="0095684C" w:rsidRPr="0041242E">
        <w:rPr>
          <w:rFonts w:cs="B Nazanin" w:hint="cs"/>
          <w:sz w:val="28"/>
          <w:szCs w:val="28"/>
          <w:rtl/>
          <w:lang w:bidi="fa-IR"/>
        </w:rPr>
        <w:t>(</w:t>
      </w:r>
      <w:r w:rsidR="002854F1" w:rsidRPr="0041242E">
        <w:rPr>
          <w:rFonts w:cs="B Nazanin" w:hint="cs"/>
          <w:sz w:val="28"/>
          <w:szCs w:val="28"/>
          <w:rtl/>
          <w:lang w:bidi="fa-IR"/>
        </w:rPr>
        <w:t>77</w:t>
      </w:r>
      <w:r w:rsidR="0095684C" w:rsidRPr="0041242E">
        <w:rPr>
          <w:rFonts w:cs="B Nazanin" w:hint="cs"/>
          <w:sz w:val="28"/>
          <w:szCs w:val="28"/>
          <w:rtl/>
          <w:lang w:bidi="fa-IR"/>
        </w:rPr>
        <w:t>)</w:t>
      </w:r>
      <w:r w:rsidRPr="0041242E">
        <w:rPr>
          <w:rFonts w:cs="B Nazanin" w:hint="cs"/>
          <w:sz w:val="28"/>
          <w:szCs w:val="28"/>
          <w:rtl/>
          <w:lang w:bidi="fa-IR"/>
        </w:rPr>
        <w:t xml:space="preserve">  </w:t>
      </w:r>
      <w:r w:rsidRPr="0041242E">
        <w:rPr>
          <w:rFonts w:cs="B Nazanin" w:hint="cs"/>
          <w:sz w:val="28"/>
          <w:szCs w:val="28"/>
          <w:rtl/>
          <w:lang w:bidi="fa-IR"/>
        </w:rPr>
        <w:lastRenderedPageBreak/>
        <w:t>علیرغم تمامی اینها، بر اساس اطلاعاتی بدست آمده از اسناد و مدارک موجود، تهران تازه در اواخر قرن نوزدهم قرن بیستم میلادی یعنی بیش از یک قرن پس از انتخاب آن به عنوان پایتخت به پای تبریز رسیده و شروع به پیشی گرفتن از آن نموده است.</w:t>
      </w:r>
      <w:r w:rsidR="0095684C" w:rsidRPr="0041242E">
        <w:rPr>
          <w:rFonts w:cs="B Nazanin" w:hint="cs"/>
          <w:sz w:val="28"/>
          <w:szCs w:val="28"/>
          <w:rtl/>
          <w:lang w:bidi="fa-IR"/>
        </w:rPr>
        <w:t>(</w:t>
      </w:r>
      <w:r w:rsidR="002854F1" w:rsidRPr="0041242E">
        <w:rPr>
          <w:rFonts w:cs="B Nazanin" w:hint="cs"/>
          <w:sz w:val="28"/>
          <w:szCs w:val="28"/>
          <w:rtl/>
          <w:lang w:bidi="fa-IR"/>
        </w:rPr>
        <w:t>78</w:t>
      </w:r>
      <w:r w:rsidR="0095684C" w:rsidRPr="0041242E">
        <w:rPr>
          <w:rFonts w:cs="B Nazanin" w:hint="cs"/>
          <w:sz w:val="28"/>
          <w:szCs w:val="28"/>
          <w:rtl/>
          <w:lang w:bidi="fa-IR"/>
        </w:rPr>
        <w:t>)</w:t>
      </w:r>
      <w:r w:rsidRPr="0041242E">
        <w:rPr>
          <w:rFonts w:cs="B Nazanin" w:hint="cs"/>
          <w:sz w:val="28"/>
          <w:szCs w:val="28"/>
          <w:rtl/>
          <w:lang w:bidi="fa-IR"/>
        </w:rPr>
        <w:t xml:space="preserve">  و علت اصلی کسب عنوان «شهر اولینها» از سوی تبریز را همین جمعیت بالا، با درصد افراد اهل فن و حساس به مسائل کشوری بیشتر تشکیل می</w:t>
      </w:r>
      <w:r w:rsidRPr="0041242E">
        <w:rPr>
          <w:rFonts w:cs="Calibri" w:hint="cs"/>
          <w:sz w:val="28"/>
          <w:szCs w:val="28"/>
          <w:cs/>
          <w:lang w:bidi="fa-IR"/>
        </w:rPr>
        <w:t>‎</w:t>
      </w:r>
      <w:r w:rsidRPr="0041242E">
        <w:rPr>
          <w:rFonts w:cs="B Nazanin" w:hint="cs"/>
          <w:sz w:val="28"/>
          <w:szCs w:val="28"/>
          <w:rtl/>
          <w:lang w:bidi="fa-IR"/>
        </w:rPr>
        <w:t>دهد که برای جذب پدیده</w:t>
      </w:r>
      <w:r w:rsidRPr="0041242E">
        <w:rPr>
          <w:rFonts w:cs="Calibri" w:hint="cs"/>
          <w:sz w:val="28"/>
          <w:szCs w:val="28"/>
          <w:cs/>
          <w:lang w:bidi="fa-IR"/>
        </w:rPr>
        <w:t>‎</w:t>
      </w:r>
      <w:r w:rsidRPr="0041242E">
        <w:rPr>
          <w:rFonts w:cs="B Nazanin" w:hint="cs"/>
          <w:sz w:val="28"/>
          <w:szCs w:val="28"/>
          <w:rtl/>
          <w:lang w:bidi="fa-IR"/>
        </w:rPr>
        <w:t>های مدرن صرفه اقتصادی، فرهنگی و اجتماعی فراهم می</w:t>
      </w:r>
      <w:r w:rsidRPr="0041242E">
        <w:rPr>
          <w:rFonts w:cs="Calibri" w:hint="cs"/>
          <w:sz w:val="28"/>
          <w:szCs w:val="28"/>
          <w:cs/>
          <w:lang w:bidi="fa-IR"/>
        </w:rPr>
        <w:t>‎</w:t>
      </w:r>
      <w:r w:rsidRPr="0041242E">
        <w:rPr>
          <w:rFonts w:cs="B Nazanin" w:hint="cs"/>
          <w:sz w:val="28"/>
          <w:szCs w:val="28"/>
          <w:rtl/>
          <w:lang w:bidi="fa-IR"/>
        </w:rPr>
        <w:t>نمود.</w:t>
      </w:r>
    </w:p>
    <w:p w:rsidR="00FD5AF9" w:rsidRPr="0041242E" w:rsidRDefault="00FD5AF9" w:rsidP="00FB1A86">
      <w:pPr>
        <w:bidi/>
        <w:spacing w:after="0" w:line="20" w:lineRule="atLeast"/>
        <w:ind w:firstLine="720"/>
        <w:jc w:val="both"/>
        <w:rPr>
          <w:rFonts w:cs="B Nazanin"/>
          <w:sz w:val="28"/>
          <w:szCs w:val="28"/>
          <w:rtl/>
          <w:lang w:bidi="fa-IR"/>
        </w:rPr>
      </w:pPr>
      <w:r w:rsidRPr="0041242E">
        <w:rPr>
          <w:rFonts w:cs="B Nazanin" w:hint="cs"/>
          <w:sz w:val="28"/>
          <w:szCs w:val="28"/>
          <w:rtl/>
          <w:lang w:bidi="fa-IR"/>
        </w:rPr>
        <w:t>و اینجاست که سوالی بزرگ پیش پایمان ظاهر می</w:t>
      </w:r>
      <w:r w:rsidRPr="0041242E">
        <w:rPr>
          <w:rFonts w:cs="Calibri" w:hint="cs"/>
          <w:sz w:val="28"/>
          <w:szCs w:val="28"/>
          <w:cs/>
          <w:lang w:bidi="fa-IR"/>
        </w:rPr>
        <w:t>‎</w:t>
      </w:r>
      <w:r w:rsidRPr="0041242E">
        <w:rPr>
          <w:rFonts w:cs="B Nazanin" w:hint="cs"/>
          <w:sz w:val="28"/>
          <w:szCs w:val="28"/>
          <w:rtl/>
          <w:lang w:bidi="fa-IR"/>
        </w:rPr>
        <w:t>گردد بدین صورت که: دلیل این احتشام تبریز چه بوده است؟ یا اینکه: شهرهایی مثل تهران، آنکارا، بغداد، مشهد و اصفهان که امروز هرکدام در جایگاهی فراخور خود قرار دارند، در تمام این قرون مذکور در چه وضعیتی بوده</w:t>
      </w:r>
      <w:r w:rsidRPr="0041242E">
        <w:rPr>
          <w:rFonts w:cs="Calibri" w:hint="cs"/>
          <w:sz w:val="28"/>
          <w:szCs w:val="28"/>
          <w:cs/>
          <w:lang w:bidi="fa-IR"/>
        </w:rPr>
        <w:t>‎</w:t>
      </w:r>
      <w:r w:rsidRPr="0041242E">
        <w:rPr>
          <w:rFonts w:cs="B Nazanin" w:hint="cs"/>
          <w:sz w:val="28"/>
          <w:szCs w:val="28"/>
          <w:rtl/>
          <w:lang w:bidi="fa-IR"/>
        </w:rPr>
        <w:t>اند؟ یا ...</w:t>
      </w:r>
    </w:p>
    <w:p w:rsidR="00FD5AF9" w:rsidRPr="0041242E" w:rsidRDefault="00FD5AF9" w:rsidP="007B0D5C">
      <w:pPr>
        <w:bidi/>
        <w:spacing w:after="0" w:line="20" w:lineRule="atLeast"/>
        <w:ind w:firstLine="720"/>
        <w:jc w:val="both"/>
        <w:rPr>
          <w:rFonts w:cs="B Nazanin"/>
          <w:sz w:val="28"/>
          <w:szCs w:val="28"/>
          <w:rtl/>
          <w:lang w:bidi="fa-IR"/>
        </w:rPr>
      </w:pPr>
      <w:r w:rsidRPr="0041242E">
        <w:rPr>
          <w:rFonts w:cs="B Nazanin" w:hint="cs"/>
          <w:sz w:val="28"/>
          <w:szCs w:val="28"/>
          <w:rtl/>
          <w:lang w:bidi="fa-IR"/>
        </w:rPr>
        <w:t>پروفسور عون</w:t>
      </w:r>
      <w:r w:rsidRPr="0041242E">
        <w:rPr>
          <w:rFonts w:cs="Calibri" w:hint="cs"/>
          <w:sz w:val="28"/>
          <w:szCs w:val="28"/>
          <w:cs/>
          <w:lang w:bidi="fa-IR"/>
        </w:rPr>
        <w:t>‎</w:t>
      </w:r>
      <w:r w:rsidRPr="0041242E">
        <w:rPr>
          <w:rFonts w:cs="B Nazanin" w:hint="cs"/>
          <w:sz w:val="28"/>
          <w:szCs w:val="28"/>
          <w:rtl/>
          <w:lang w:bidi="fa-IR"/>
        </w:rPr>
        <w:t>الهی به نقل از منابع خود می</w:t>
      </w:r>
      <w:r w:rsidRPr="0041242E">
        <w:rPr>
          <w:rFonts w:cs="Calibri" w:hint="cs"/>
          <w:sz w:val="28"/>
          <w:szCs w:val="28"/>
          <w:cs/>
          <w:lang w:bidi="fa-IR"/>
        </w:rPr>
        <w:t>‎</w:t>
      </w:r>
      <w:r w:rsidRPr="0041242E">
        <w:rPr>
          <w:rFonts w:cs="B Nazanin" w:hint="cs"/>
          <w:sz w:val="28"/>
          <w:szCs w:val="28"/>
          <w:rtl/>
          <w:lang w:bidi="fa-IR"/>
        </w:rPr>
        <w:t>نویسد: بعد از اسقاط بغداد از سوی هلاکوخان در سال 1258، اهمیت تبریز در تجارت بین</w:t>
      </w:r>
      <w:r w:rsidRPr="0041242E">
        <w:rPr>
          <w:rFonts w:cs="Calibri" w:hint="cs"/>
          <w:sz w:val="28"/>
          <w:szCs w:val="28"/>
          <w:cs/>
          <w:lang w:bidi="fa-IR"/>
        </w:rPr>
        <w:t>‎</w:t>
      </w:r>
      <w:r w:rsidRPr="0041242E">
        <w:rPr>
          <w:rFonts w:cs="B Nazanin" w:hint="cs"/>
          <w:sz w:val="28"/>
          <w:szCs w:val="28"/>
          <w:rtl/>
          <w:lang w:bidi="fa-IR"/>
        </w:rPr>
        <w:t>الملل سیر صعودی به خود گرفت... تبریز در سال 1265 از سوی هلاکو به عنوان پایتخت امپراتوری اعلام شد. در این زمان امپراتوری ایلخانیان در شرق تا مصر و در غرب تا آمودریا گسترده بود.</w:t>
      </w:r>
      <w:r w:rsidR="0095684C" w:rsidRPr="0041242E">
        <w:rPr>
          <w:rFonts w:cs="B Nazanin" w:hint="cs"/>
          <w:sz w:val="28"/>
          <w:szCs w:val="28"/>
          <w:rtl/>
          <w:lang w:bidi="fa-IR"/>
        </w:rPr>
        <w:t>(</w:t>
      </w:r>
      <w:r w:rsidR="002854F1" w:rsidRPr="0041242E">
        <w:rPr>
          <w:rFonts w:cs="B Nazanin" w:hint="cs"/>
          <w:sz w:val="28"/>
          <w:szCs w:val="28"/>
          <w:rtl/>
          <w:lang w:bidi="fa-IR"/>
        </w:rPr>
        <w:t>79</w:t>
      </w:r>
      <w:r w:rsidR="0095684C" w:rsidRPr="0041242E">
        <w:rPr>
          <w:rFonts w:cs="B Nazanin" w:hint="cs"/>
          <w:sz w:val="28"/>
          <w:szCs w:val="28"/>
          <w:rtl/>
          <w:lang w:bidi="fa-IR"/>
        </w:rPr>
        <w:t>)</w:t>
      </w:r>
      <w:r w:rsidRPr="0041242E">
        <w:rPr>
          <w:rFonts w:cs="B Nazanin" w:hint="cs"/>
          <w:sz w:val="28"/>
          <w:szCs w:val="28"/>
          <w:rtl/>
          <w:lang w:bidi="fa-IR"/>
        </w:rPr>
        <w:t xml:space="preserve"> در دوره غازان</w:t>
      </w:r>
      <w:r w:rsidRPr="0041242E">
        <w:rPr>
          <w:rFonts w:cs="Calibri" w:hint="cs"/>
          <w:sz w:val="28"/>
          <w:szCs w:val="28"/>
          <w:cs/>
          <w:lang w:bidi="fa-IR"/>
        </w:rPr>
        <w:t>‎</w:t>
      </w:r>
      <w:r w:rsidRPr="0041242E">
        <w:rPr>
          <w:rFonts w:cs="B Nazanin" w:hint="cs"/>
          <w:sz w:val="28"/>
          <w:szCs w:val="28"/>
          <w:rtl/>
          <w:lang w:bidi="fa-IR"/>
        </w:rPr>
        <w:t>خان دو دروازه اصلی بود. یکی از آنها به سمت آسیای صغیر باز می</w:t>
      </w:r>
      <w:r w:rsidRPr="0041242E">
        <w:rPr>
          <w:rFonts w:cs="Calibri" w:hint="cs"/>
          <w:sz w:val="28"/>
          <w:szCs w:val="28"/>
          <w:cs/>
          <w:lang w:bidi="fa-IR"/>
        </w:rPr>
        <w:t>‎</w:t>
      </w:r>
      <w:r w:rsidRPr="0041242E">
        <w:rPr>
          <w:rFonts w:cs="B Nazanin" w:hint="cs"/>
          <w:sz w:val="28"/>
          <w:szCs w:val="28"/>
          <w:rtl/>
          <w:lang w:bidi="fa-IR"/>
        </w:rPr>
        <w:t>شد و نام «روم قاپیسی» را بر خود داشت. دیگری به سمت اصفهان بود و «عراق قاپیسی»</w:t>
      </w:r>
      <w:r w:rsidR="0095684C" w:rsidRPr="0041242E">
        <w:rPr>
          <w:rFonts w:cs="B Nazanin" w:hint="cs"/>
          <w:sz w:val="28"/>
          <w:szCs w:val="28"/>
          <w:rtl/>
          <w:lang w:bidi="fa-IR"/>
        </w:rPr>
        <w:t>(</w:t>
      </w:r>
      <w:r w:rsidR="002854F1" w:rsidRPr="0041242E">
        <w:rPr>
          <w:rFonts w:cs="B Nazanin" w:hint="cs"/>
          <w:sz w:val="28"/>
          <w:szCs w:val="28"/>
          <w:rtl/>
          <w:lang w:bidi="fa-IR"/>
        </w:rPr>
        <w:t>80</w:t>
      </w:r>
      <w:r w:rsidR="0095684C" w:rsidRPr="0041242E">
        <w:rPr>
          <w:rFonts w:cs="B Nazanin" w:hint="cs"/>
          <w:sz w:val="28"/>
          <w:szCs w:val="28"/>
          <w:rtl/>
          <w:lang w:bidi="fa-IR"/>
        </w:rPr>
        <w:t>)</w:t>
      </w:r>
      <w:r w:rsidRPr="0041242E">
        <w:rPr>
          <w:rFonts w:cs="B Nazanin" w:hint="cs"/>
          <w:sz w:val="28"/>
          <w:szCs w:val="28"/>
          <w:rtl/>
          <w:lang w:bidi="fa-IR"/>
        </w:rPr>
        <w:t xml:space="preserve"> نامیده می</w:t>
      </w:r>
      <w:r w:rsidRPr="0041242E">
        <w:rPr>
          <w:rFonts w:cs="Calibri" w:hint="cs"/>
          <w:sz w:val="28"/>
          <w:szCs w:val="28"/>
          <w:cs/>
          <w:lang w:bidi="fa-IR"/>
        </w:rPr>
        <w:t>‎</w:t>
      </w:r>
      <w:r w:rsidRPr="0041242E">
        <w:rPr>
          <w:rFonts w:cs="B Nazanin" w:hint="cs"/>
          <w:sz w:val="28"/>
          <w:szCs w:val="28"/>
          <w:rtl/>
          <w:lang w:bidi="fa-IR"/>
        </w:rPr>
        <w:t>شد.</w:t>
      </w:r>
      <w:r w:rsidR="0095684C" w:rsidRPr="0041242E">
        <w:rPr>
          <w:rFonts w:cs="B Nazanin" w:hint="cs"/>
          <w:sz w:val="28"/>
          <w:szCs w:val="28"/>
          <w:rtl/>
          <w:lang w:bidi="fa-IR"/>
        </w:rPr>
        <w:t>(</w:t>
      </w:r>
      <w:r w:rsidR="002854F1" w:rsidRPr="0041242E">
        <w:rPr>
          <w:rFonts w:cs="B Nazanin" w:hint="cs"/>
          <w:sz w:val="28"/>
          <w:szCs w:val="28"/>
          <w:rtl/>
          <w:lang w:bidi="fa-IR"/>
        </w:rPr>
        <w:t>81</w:t>
      </w:r>
      <w:r w:rsidR="0095684C" w:rsidRPr="0041242E">
        <w:rPr>
          <w:rFonts w:cs="B Nazanin" w:hint="cs"/>
          <w:sz w:val="28"/>
          <w:szCs w:val="28"/>
          <w:rtl/>
          <w:lang w:bidi="fa-IR"/>
        </w:rPr>
        <w:t>)</w:t>
      </w:r>
      <w:r w:rsidRPr="0041242E">
        <w:rPr>
          <w:rFonts w:cs="B Nazanin" w:hint="cs"/>
          <w:sz w:val="28"/>
          <w:szCs w:val="28"/>
          <w:rtl/>
          <w:lang w:bidi="fa-IR"/>
        </w:rPr>
        <w:t xml:space="preserve"> اکثر اهالی تبریز به امور پیشه</w:t>
      </w:r>
      <w:r w:rsidRPr="0041242E">
        <w:rPr>
          <w:rFonts w:cs="Calibri" w:hint="cs"/>
          <w:sz w:val="28"/>
          <w:szCs w:val="28"/>
          <w:cs/>
          <w:lang w:bidi="fa-IR"/>
        </w:rPr>
        <w:t>‎</w:t>
      </w:r>
      <w:r w:rsidRPr="0041242E">
        <w:rPr>
          <w:rFonts w:cs="B Nazanin" w:hint="cs"/>
          <w:sz w:val="28"/>
          <w:szCs w:val="28"/>
          <w:rtl/>
          <w:lang w:bidi="fa-IR"/>
        </w:rPr>
        <w:t>وری و تجارت اشتغال دارند. هر شغلی برای خود دکان، غرفه و راستاهای مخصوص دارد. مثلاً قالایچی بازاری (رویگران)، پاپاق تیکنلر بازاری (کلاه</w:t>
      </w:r>
      <w:r w:rsidRPr="0041242E">
        <w:rPr>
          <w:rFonts w:cs="Calibri" w:hint="cs"/>
          <w:sz w:val="28"/>
          <w:szCs w:val="28"/>
          <w:cs/>
          <w:lang w:bidi="fa-IR"/>
        </w:rPr>
        <w:t>‎</w:t>
      </w:r>
      <w:r w:rsidRPr="0041242E">
        <w:rPr>
          <w:rFonts w:cs="B Nazanin" w:hint="cs"/>
          <w:sz w:val="28"/>
          <w:szCs w:val="28"/>
          <w:rtl/>
          <w:lang w:bidi="fa-IR"/>
        </w:rPr>
        <w:t>دوزان)، یهر قاییرانلار بازاری (رکاب</w:t>
      </w:r>
      <w:r w:rsidRPr="0041242E">
        <w:rPr>
          <w:rFonts w:cs="Calibri" w:hint="cs"/>
          <w:sz w:val="28"/>
          <w:szCs w:val="28"/>
          <w:cs/>
          <w:lang w:bidi="fa-IR"/>
        </w:rPr>
        <w:t>‎</w:t>
      </w:r>
      <w:r w:rsidRPr="0041242E">
        <w:rPr>
          <w:rFonts w:cs="B Nazanin" w:hint="cs"/>
          <w:sz w:val="28"/>
          <w:szCs w:val="28"/>
          <w:rtl/>
          <w:lang w:bidi="fa-IR"/>
        </w:rPr>
        <w:t>سازان)، پیچاقچیلار بازاری (چاقوسازان)، قیلینج</w:t>
      </w:r>
      <w:r w:rsidRPr="0041242E">
        <w:rPr>
          <w:rFonts w:cs="Calibri" w:hint="cs"/>
          <w:sz w:val="28"/>
          <w:szCs w:val="28"/>
          <w:cs/>
          <w:lang w:bidi="fa-IR"/>
        </w:rPr>
        <w:t>‎</w:t>
      </w:r>
      <w:r w:rsidRPr="0041242E">
        <w:rPr>
          <w:rFonts w:cs="B Nazanin" w:hint="cs"/>
          <w:sz w:val="28"/>
          <w:szCs w:val="28"/>
          <w:rtl/>
          <w:lang w:bidi="fa-IR"/>
        </w:rPr>
        <w:t>چی</w:t>
      </w:r>
      <w:r w:rsidRPr="0041242E">
        <w:rPr>
          <w:rFonts w:cs="Calibri" w:hint="cs"/>
          <w:sz w:val="28"/>
          <w:szCs w:val="28"/>
          <w:cs/>
          <w:lang w:bidi="fa-IR"/>
        </w:rPr>
        <w:t>‎</w:t>
      </w:r>
      <w:r w:rsidRPr="0041242E">
        <w:rPr>
          <w:rFonts w:cs="B Nazanin" w:hint="cs"/>
          <w:sz w:val="28"/>
          <w:szCs w:val="28"/>
          <w:rtl/>
          <w:lang w:bidi="fa-IR"/>
        </w:rPr>
        <w:t>لار بازاری (شمشیرسازان)، طبیلچیلر بازاری (طبل</w:t>
      </w:r>
      <w:r w:rsidRPr="0041242E">
        <w:rPr>
          <w:rFonts w:cs="Calibri" w:hint="cs"/>
          <w:sz w:val="28"/>
          <w:szCs w:val="28"/>
          <w:cs/>
          <w:lang w:bidi="fa-IR"/>
        </w:rPr>
        <w:t>‎</w:t>
      </w:r>
      <w:r w:rsidRPr="0041242E">
        <w:rPr>
          <w:rFonts w:cs="B Nazanin" w:hint="cs"/>
          <w:sz w:val="28"/>
          <w:szCs w:val="28"/>
          <w:rtl/>
          <w:lang w:bidi="fa-IR"/>
        </w:rPr>
        <w:t>سازان)، نال</w:t>
      </w:r>
      <w:r w:rsidRPr="0041242E">
        <w:rPr>
          <w:rFonts w:cs="Calibri" w:hint="cs"/>
          <w:sz w:val="28"/>
          <w:szCs w:val="28"/>
          <w:cs/>
          <w:lang w:bidi="fa-IR"/>
        </w:rPr>
        <w:t>‎</w:t>
      </w:r>
      <w:r w:rsidRPr="0041242E">
        <w:rPr>
          <w:rFonts w:cs="B Nazanin" w:hint="cs"/>
          <w:sz w:val="28"/>
          <w:szCs w:val="28"/>
          <w:rtl/>
          <w:lang w:bidi="fa-IR"/>
        </w:rPr>
        <w:t>بندلر بازاری (نالبندان)، دمیرچیلر بازاری (آهنگران)، و ...</w:t>
      </w:r>
      <w:r w:rsidR="0077399C" w:rsidRPr="0041242E">
        <w:rPr>
          <w:rFonts w:cs="B Nazanin" w:hint="cs"/>
          <w:sz w:val="28"/>
          <w:szCs w:val="28"/>
          <w:rtl/>
          <w:lang w:bidi="fa-IR"/>
        </w:rPr>
        <w:t>(</w:t>
      </w:r>
      <w:r w:rsidR="003D50AF" w:rsidRPr="0041242E">
        <w:rPr>
          <w:rFonts w:cs="B Nazanin" w:hint="cs"/>
          <w:sz w:val="28"/>
          <w:szCs w:val="28"/>
          <w:rtl/>
          <w:lang w:bidi="fa-IR"/>
        </w:rPr>
        <w:t>82</w:t>
      </w:r>
      <w:r w:rsidR="0077399C" w:rsidRPr="0041242E">
        <w:rPr>
          <w:rFonts w:cs="B Nazanin" w:hint="cs"/>
          <w:sz w:val="28"/>
          <w:szCs w:val="28"/>
          <w:rtl/>
          <w:lang w:bidi="fa-IR"/>
        </w:rPr>
        <w:t>)</w:t>
      </w:r>
      <w:r w:rsidRPr="0041242E">
        <w:rPr>
          <w:rFonts w:cs="B Nazanin" w:hint="cs"/>
          <w:sz w:val="28"/>
          <w:szCs w:val="28"/>
          <w:rtl/>
          <w:lang w:bidi="fa-IR"/>
        </w:rPr>
        <w:t xml:space="preserve">  تصادفی نیست که سلطان سلیم تعداد 1700</w:t>
      </w:r>
      <w:r w:rsidR="0077399C" w:rsidRPr="0041242E">
        <w:rPr>
          <w:rFonts w:cs="B Nazanin" w:hint="cs"/>
          <w:sz w:val="28"/>
          <w:szCs w:val="28"/>
          <w:rtl/>
          <w:lang w:bidi="fa-IR"/>
        </w:rPr>
        <w:t>(</w:t>
      </w:r>
      <w:r w:rsidR="0096175C" w:rsidRPr="0041242E">
        <w:rPr>
          <w:rFonts w:cs="B Nazanin" w:hint="cs"/>
          <w:sz w:val="28"/>
          <w:szCs w:val="28"/>
          <w:rtl/>
          <w:lang w:bidi="fa-IR"/>
        </w:rPr>
        <w:t>83</w:t>
      </w:r>
      <w:r w:rsidR="0077399C" w:rsidRPr="0041242E">
        <w:rPr>
          <w:rFonts w:cs="B Nazanin" w:hint="cs"/>
          <w:sz w:val="28"/>
          <w:szCs w:val="28"/>
          <w:rtl/>
          <w:lang w:bidi="fa-IR"/>
        </w:rPr>
        <w:t>)</w:t>
      </w:r>
      <w:r w:rsidRPr="0041242E">
        <w:rPr>
          <w:rFonts w:cs="B Nazanin" w:hint="cs"/>
          <w:sz w:val="28"/>
          <w:szCs w:val="28"/>
          <w:rtl/>
          <w:lang w:bidi="fa-IR"/>
        </w:rPr>
        <w:t xml:space="preserve"> صنعتگر تبریزی را به همراه خانواده</w:t>
      </w:r>
      <w:r w:rsidRPr="0041242E">
        <w:rPr>
          <w:rFonts w:cs="Calibri" w:hint="cs"/>
          <w:sz w:val="28"/>
          <w:szCs w:val="28"/>
          <w:cs/>
          <w:lang w:bidi="fa-IR"/>
        </w:rPr>
        <w:t>‎</w:t>
      </w:r>
      <w:r w:rsidRPr="0041242E">
        <w:rPr>
          <w:rFonts w:cs="B Nazanin" w:hint="cs"/>
          <w:sz w:val="28"/>
          <w:szCs w:val="28"/>
          <w:rtl/>
          <w:lang w:bidi="fa-IR"/>
        </w:rPr>
        <w:t>هایشان به استانبول انتقال داد. اکثر آنها در کار ساخت سلاح سرد متخصص بودند.</w:t>
      </w:r>
      <w:r w:rsidR="0077399C" w:rsidRPr="0041242E">
        <w:rPr>
          <w:rFonts w:cs="B Nazanin" w:hint="cs"/>
          <w:sz w:val="28"/>
          <w:szCs w:val="28"/>
          <w:rtl/>
          <w:lang w:bidi="fa-IR"/>
        </w:rPr>
        <w:t>(</w:t>
      </w:r>
      <w:r w:rsidR="000B5EFA" w:rsidRPr="0041242E">
        <w:rPr>
          <w:rFonts w:cs="B Nazanin" w:hint="cs"/>
          <w:sz w:val="28"/>
          <w:szCs w:val="28"/>
          <w:rtl/>
          <w:lang w:bidi="fa-IR"/>
        </w:rPr>
        <w:t>84</w:t>
      </w:r>
      <w:r w:rsidR="0077399C" w:rsidRPr="0041242E">
        <w:rPr>
          <w:rFonts w:cs="B Nazanin" w:hint="cs"/>
          <w:sz w:val="28"/>
          <w:szCs w:val="28"/>
          <w:rtl/>
          <w:lang w:bidi="fa-IR"/>
        </w:rPr>
        <w:t>)</w:t>
      </w:r>
      <w:r w:rsidRPr="0041242E">
        <w:rPr>
          <w:rFonts w:cs="B Nazanin" w:hint="cs"/>
          <w:sz w:val="28"/>
          <w:szCs w:val="28"/>
          <w:rtl/>
          <w:lang w:bidi="fa-IR"/>
        </w:rPr>
        <w:t xml:space="preserve"> در جای دیگری عنوان می</w:t>
      </w:r>
      <w:r w:rsidRPr="0041242E">
        <w:rPr>
          <w:rFonts w:cs="Calibri" w:hint="cs"/>
          <w:sz w:val="28"/>
          <w:szCs w:val="28"/>
          <w:cs/>
          <w:lang w:bidi="fa-IR"/>
        </w:rPr>
        <w:t>‎</w:t>
      </w:r>
      <w:r w:rsidRPr="0041242E">
        <w:rPr>
          <w:rFonts w:cs="B Nazanin" w:hint="cs"/>
          <w:sz w:val="28"/>
          <w:szCs w:val="28"/>
          <w:rtl/>
          <w:lang w:bidi="fa-IR"/>
        </w:rPr>
        <w:t>دارد که تفنگ نیز از مدتی پیشتر جزو صنایع رایج در تبریز بود.</w:t>
      </w:r>
      <w:r w:rsidR="0077399C" w:rsidRPr="0041242E">
        <w:rPr>
          <w:rFonts w:cs="B Nazanin" w:hint="cs"/>
          <w:sz w:val="28"/>
          <w:szCs w:val="28"/>
          <w:rtl/>
          <w:lang w:bidi="fa-IR"/>
        </w:rPr>
        <w:t>(</w:t>
      </w:r>
      <w:r w:rsidR="000B5EFA" w:rsidRPr="0041242E">
        <w:rPr>
          <w:rFonts w:cs="B Nazanin" w:hint="cs"/>
          <w:sz w:val="28"/>
          <w:szCs w:val="28"/>
          <w:rtl/>
          <w:lang w:bidi="fa-IR"/>
        </w:rPr>
        <w:t>85</w:t>
      </w:r>
      <w:r w:rsidR="0077399C" w:rsidRPr="0041242E">
        <w:rPr>
          <w:rFonts w:cs="B Nazanin" w:hint="cs"/>
          <w:sz w:val="28"/>
          <w:szCs w:val="28"/>
          <w:rtl/>
          <w:lang w:bidi="fa-IR"/>
        </w:rPr>
        <w:t>)</w:t>
      </w:r>
      <w:r w:rsidRPr="0041242E">
        <w:rPr>
          <w:rFonts w:cs="B Nazanin" w:hint="cs"/>
          <w:sz w:val="28"/>
          <w:szCs w:val="28"/>
          <w:rtl/>
          <w:lang w:bidi="fa-IR"/>
        </w:rPr>
        <w:t xml:space="preserve"> ما در منبع تاریخی برای نخستین بار در سال 1529 به وجود متخصص توپ</w:t>
      </w:r>
      <w:r w:rsidRPr="0041242E">
        <w:rPr>
          <w:rFonts w:cs="Calibri" w:hint="cs"/>
          <w:sz w:val="28"/>
          <w:szCs w:val="28"/>
          <w:cs/>
          <w:lang w:bidi="fa-IR"/>
        </w:rPr>
        <w:t>‎</w:t>
      </w:r>
      <w:r w:rsidRPr="0041242E">
        <w:rPr>
          <w:rFonts w:cs="B Nazanin" w:hint="cs"/>
          <w:sz w:val="28"/>
          <w:szCs w:val="28"/>
          <w:rtl/>
          <w:lang w:bidi="fa-IR"/>
        </w:rPr>
        <w:t>سازی به نام شیخی با پیشوند توپچی</w:t>
      </w:r>
      <w:r w:rsidRPr="0041242E">
        <w:rPr>
          <w:rFonts w:cs="Calibri" w:hint="cs"/>
          <w:sz w:val="28"/>
          <w:szCs w:val="28"/>
          <w:cs/>
          <w:lang w:bidi="fa-IR"/>
        </w:rPr>
        <w:t>‎</w:t>
      </w:r>
      <w:r w:rsidRPr="0041242E">
        <w:rPr>
          <w:rFonts w:cs="B Nazanin" w:hint="cs"/>
          <w:sz w:val="28"/>
          <w:szCs w:val="28"/>
          <w:rtl/>
          <w:lang w:bidi="fa-IR"/>
        </w:rPr>
        <w:t>باشی برخورد می</w:t>
      </w:r>
      <w:r w:rsidRPr="0041242E">
        <w:rPr>
          <w:rFonts w:cs="Calibri" w:hint="cs"/>
          <w:sz w:val="28"/>
          <w:szCs w:val="28"/>
          <w:cs/>
          <w:lang w:bidi="fa-IR"/>
        </w:rPr>
        <w:t>‎</w:t>
      </w:r>
      <w:r w:rsidRPr="0041242E">
        <w:rPr>
          <w:rFonts w:cs="B Nazanin" w:hint="cs"/>
          <w:sz w:val="28"/>
          <w:szCs w:val="28"/>
          <w:rtl/>
          <w:lang w:bidi="fa-IR"/>
        </w:rPr>
        <w:t>نماییم که نشان می</w:t>
      </w:r>
      <w:r w:rsidRPr="0041242E">
        <w:rPr>
          <w:rFonts w:cs="Calibri" w:hint="cs"/>
          <w:sz w:val="28"/>
          <w:szCs w:val="28"/>
          <w:cs/>
          <w:lang w:bidi="fa-IR"/>
        </w:rPr>
        <w:t>‎</w:t>
      </w:r>
      <w:r w:rsidRPr="0041242E">
        <w:rPr>
          <w:rFonts w:cs="B Nazanin" w:hint="cs"/>
          <w:sz w:val="28"/>
          <w:szCs w:val="28"/>
          <w:rtl/>
          <w:lang w:bidi="fa-IR"/>
        </w:rPr>
        <w:t>دهد با توجه به توپچی باشی بودن وی، این صنعت هرچند نه در سطح اروپا ولی از پیشتر در تبریز معمول بوده است.</w:t>
      </w:r>
      <w:r w:rsidR="0077399C" w:rsidRPr="0041242E">
        <w:rPr>
          <w:rFonts w:cs="B Nazanin" w:hint="cs"/>
          <w:sz w:val="28"/>
          <w:szCs w:val="28"/>
          <w:rtl/>
          <w:lang w:bidi="fa-IR"/>
        </w:rPr>
        <w:t>(</w:t>
      </w:r>
      <w:r w:rsidR="007B0D5C" w:rsidRPr="0041242E">
        <w:rPr>
          <w:rFonts w:cs="B Nazanin" w:hint="cs"/>
          <w:sz w:val="28"/>
          <w:szCs w:val="28"/>
          <w:rtl/>
          <w:lang w:bidi="fa-IR"/>
        </w:rPr>
        <w:t>86</w:t>
      </w:r>
      <w:r w:rsidR="0077399C" w:rsidRPr="0041242E">
        <w:rPr>
          <w:rFonts w:cs="B Nazanin" w:hint="cs"/>
          <w:sz w:val="28"/>
          <w:szCs w:val="28"/>
          <w:rtl/>
          <w:lang w:bidi="fa-IR"/>
        </w:rPr>
        <w:t>)</w:t>
      </w:r>
      <w:r w:rsidRPr="0041242E">
        <w:rPr>
          <w:rFonts w:cs="B Nazanin" w:hint="cs"/>
          <w:sz w:val="28"/>
          <w:szCs w:val="28"/>
          <w:rtl/>
          <w:lang w:bidi="fa-IR"/>
        </w:rPr>
        <w:t xml:space="preserve"> در جای دیگری عنوان می</w:t>
      </w:r>
      <w:r w:rsidRPr="0041242E">
        <w:rPr>
          <w:rFonts w:cs="Calibri" w:hint="cs"/>
          <w:sz w:val="28"/>
          <w:szCs w:val="28"/>
          <w:cs/>
          <w:lang w:bidi="fa-IR"/>
        </w:rPr>
        <w:t>‎</w:t>
      </w:r>
      <w:r w:rsidRPr="0041242E">
        <w:rPr>
          <w:rFonts w:cs="B Nazanin" w:hint="cs"/>
          <w:sz w:val="28"/>
          <w:szCs w:val="28"/>
          <w:rtl/>
          <w:lang w:bidi="fa-IR"/>
        </w:rPr>
        <w:t>کند که به فرمان شاه عباس اول متخصصین توپ</w:t>
      </w:r>
      <w:r w:rsidRPr="0041242E">
        <w:rPr>
          <w:rFonts w:cs="Calibri" w:hint="cs"/>
          <w:sz w:val="28"/>
          <w:szCs w:val="28"/>
          <w:cs/>
          <w:lang w:bidi="fa-IR"/>
        </w:rPr>
        <w:t>‎</w:t>
      </w:r>
      <w:r w:rsidRPr="0041242E">
        <w:rPr>
          <w:rFonts w:cs="B Nazanin" w:hint="cs"/>
          <w:sz w:val="28"/>
          <w:szCs w:val="28"/>
          <w:rtl/>
          <w:lang w:bidi="fa-IR"/>
        </w:rPr>
        <w:t>ساز در اصفهان جمع آورده می شوند</w:t>
      </w:r>
      <w:r w:rsidR="0077399C" w:rsidRPr="0041242E">
        <w:rPr>
          <w:rFonts w:cs="B Nazanin" w:hint="cs"/>
          <w:sz w:val="28"/>
          <w:szCs w:val="28"/>
          <w:rtl/>
          <w:lang w:bidi="fa-IR"/>
        </w:rPr>
        <w:t>(</w:t>
      </w:r>
      <w:r w:rsidR="007B0D5C" w:rsidRPr="0041242E">
        <w:rPr>
          <w:rFonts w:cs="B Nazanin" w:hint="cs"/>
          <w:sz w:val="28"/>
          <w:szCs w:val="28"/>
          <w:rtl/>
          <w:lang w:bidi="fa-IR"/>
        </w:rPr>
        <w:t>87</w:t>
      </w:r>
      <w:r w:rsidR="0077399C" w:rsidRPr="0041242E">
        <w:rPr>
          <w:rFonts w:cs="B Nazanin" w:hint="cs"/>
          <w:sz w:val="28"/>
          <w:szCs w:val="28"/>
          <w:rtl/>
          <w:lang w:bidi="fa-IR"/>
        </w:rPr>
        <w:t>)</w:t>
      </w:r>
      <w:r w:rsidRPr="0041242E">
        <w:rPr>
          <w:rFonts w:cs="B Nazanin" w:hint="cs"/>
          <w:sz w:val="28"/>
          <w:szCs w:val="28"/>
          <w:rtl/>
          <w:lang w:bidi="fa-IR"/>
        </w:rPr>
        <w:t xml:space="preserve"> و مجموع اینها، پندار رایج مبنی بر آموزش ساخت توپ و تفنگ با ایران در زمان شاه عباس اول و توسط برادران شرلی را رد می</w:t>
      </w:r>
      <w:r w:rsidRPr="0041242E">
        <w:rPr>
          <w:rFonts w:cs="Calibri" w:hint="cs"/>
          <w:sz w:val="28"/>
          <w:szCs w:val="28"/>
          <w:cs/>
          <w:lang w:bidi="fa-IR"/>
        </w:rPr>
        <w:t>‎</w:t>
      </w:r>
      <w:r w:rsidRPr="0041242E">
        <w:rPr>
          <w:rFonts w:cs="B Nazanin" w:hint="cs"/>
          <w:sz w:val="28"/>
          <w:szCs w:val="28"/>
          <w:rtl/>
          <w:lang w:bidi="fa-IR"/>
        </w:rPr>
        <w:t>کند. تبریز دارای زرگران مشهوری نیز بود. اولیا چلبی می</w:t>
      </w:r>
      <w:r w:rsidRPr="0041242E">
        <w:rPr>
          <w:rFonts w:cs="Calibri" w:hint="cs"/>
          <w:sz w:val="28"/>
          <w:szCs w:val="28"/>
          <w:cs/>
          <w:lang w:bidi="fa-IR"/>
        </w:rPr>
        <w:t>‎</w:t>
      </w:r>
      <w:r w:rsidRPr="0041242E">
        <w:rPr>
          <w:rFonts w:cs="B Nazanin" w:hint="cs"/>
          <w:sz w:val="28"/>
          <w:szCs w:val="28"/>
          <w:rtl/>
          <w:lang w:bidi="fa-IR"/>
        </w:rPr>
        <w:t>نویسد: متخصصین کامل اینجا در عرصه های نقاشی، رسامی، زرگری و خیاطی در هیچ جای دیگری نیست. شکل اعلای هر کاری در این شهر موجود است.»</w:t>
      </w:r>
      <w:r w:rsidR="0077399C" w:rsidRPr="0041242E">
        <w:rPr>
          <w:rFonts w:cs="B Nazanin" w:hint="cs"/>
          <w:sz w:val="28"/>
          <w:szCs w:val="28"/>
          <w:rtl/>
          <w:lang w:bidi="fa-IR"/>
        </w:rPr>
        <w:t>(</w:t>
      </w:r>
      <w:r w:rsidR="007B0D5C" w:rsidRPr="0041242E">
        <w:rPr>
          <w:rFonts w:cs="B Nazanin" w:hint="cs"/>
          <w:sz w:val="28"/>
          <w:szCs w:val="28"/>
          <w:rtl/>
          <w:lang w:bidi="fa-IR"/>
        </w:rPr>
        <w:t>88</w:t>
      </w:r>
      <w:r w:rsidR="0077399C" w:rsidRPr="0041242E">
        <w:rPr>
          <w:rFonts w:cs="B Nazanin" w:hint="cs"/>
          <w:sz w:val="28"/>
          <w:szCs w:val="28"/>
          <w:rtl/>
          <w:lang w:bidi="fa-IR"/>
        </w:rPr>
        <w:t xml:space="preserve">) </w:t>
      </w:r>
      <w:r w:rsidRPr="0041242E">
        <w:rPr>
          <w:rFonts w:cs="B Nazanin" w:hint="cs"/>
          <w:sz w:val="28"/>
          <w:szCs w:val="28"/>
          <w:rtl/>
          <w:lang w:bidi="fa-IR"/>
        </w:rPr>
        <w:t>شاردن نیز ضمن بحث از بازار تبریز بسیار به موضوع زرگری در این بازار می</w:t>
      </w:r>
      <w:r w:rsidRPr="0041242E">
        <w:rPr>
          <w:rFonts w:cs="Calibri" w:hint="cs"/>
          <w:sz w:val="28"/>
          <w:szCs w:val="28"/>
          <w:cs/>
          <w:lang w:bidi="fa-IR"/>
        </w:rPr>
        <w:t>‎</w:t>
      </w:r>
      <w:r w:rsidRPr="0041242E">
        <w:rPr>
          <w:rFonts w:cs="B Nazanin" w:hint="cs"/>
          <w:sz w:val="28"/>
          <w:szCs w:val="28"/>
          <w:rtl/>
          <w:lang w:bidi="fa-IR"/>
        </w:rPr>
        <w:t>پردازد.</w:t>
      </w:r>
      <w:r w:rsidR="0077399C" w:rsidRPr="0041242E">
        <w:rPr>
          <w:rFonts w:cs="B Nazanin" w:hint="cs"/>
          <w:sz w:val="28"/>
          <w:szCs w:val="28"/>
          <w:rtl/>
          <w:lang w:bidi="fa-IR"/>
        </w:rPr>
        <w:t>(</w:t>
      </w:r>
      <w:r w:rsidR="007B0D5C" w:rsidRPr="0041242E">
        <w:rPr>
          <w:rFonts w:cs="B Nazanin" w:hint="cs"/>
          <w:sz w:val="28"/>
          <w:szCs w:val="28"/>
          <w:rtl/>
          <w:lang w:bidi="fa-IR"/>
        </w:rPr>
        <w:t>89</w:t>
      </w:r>
      <w:r w:rsidR="0077399C" w:rsidRPr="0041242E">
        <w:rPr>
          <w:rFonts w:cs="B Nazanin" w:hint="cs"/>
          <w:sz w:val="28"/>
          <w:szCs w:val="28"/>
          <w:rtl/>
          <w:lang w:bidi="fa-IR"/>
        </w:rPr>
        <w:t>)</w:t>
      </w:r>
    </w:p>
    <w:p w:rsidR="0077399C" w:rsidRPr="0041242E" w:rsidRDefault="00FD5AF9" w:rsidP="007B0D5C">
      <w:pPr>
        <w:bidi/>
        <w:spacing w:after="0" w:line="20" w:lineRule="atLeast"/>
        <w:ind w:firstLine="720"/>
        <w:jc w:val="both"/>
        <w:rPr>
          <w:rFonts w:cs="B Nazanin"/>
          <w:sz w:val="28"/>
          <w:szCs w:val="28"/>
          <w:rtl/>
          <w:lang w:bidi="fa-IR"/>
        </w:rPr>
      </w:pPr>
      <w:r w:rsidRPr="0041242E">
        <w:rPr>
          <w:rFonts w:cs="B Nazanin" w:hint="cs"/>
          <w:sz w:val="28"/>
          <w:szCs w:val="28"/>
          <w:rtl/>
          <w:lang w:bidi="fa-IR"/>
        </w:rPr>
        <w:t>تبریز مهمترین مرکز تجاری ممالک محروسه بوده و «در دهه سی قرن هفدهم در اصفهان پایتخت صفویه 24، قزوین 3، کاشان 5- 4 و یزد 3 کاروانسرا وجود داشت در حالیکه در دهه چهل همین قرن به وجود 300- 200 کاروانسرا در تبریز اشاره شده است.</w:t>
      </w:r>
      <w:r w:rsidR="0077399C" w:rsidRPr="0041242E">
        <w:rPr>
          <w:rFonts w:cs="B Nazanin" w:hint="cs"/>
          <w:sz w:val="28"/>
          <w:szCs w:val="28"/>
          <w:rtl/>
          <w:lang w:bidi="fa-IR"/>
        </w:rPr>
        <w:t>(</w:t>
      </w:r>
      <w:r w:rsidR="007B0D5C" w:rsidRPr="0041242E">
        <w:rPr>
          <w:rFonts w:cs="B Nazanin" w:hint="cs"/>
          <w:sz w:val="28"/>
          <w:szCs w:val="28"/>
          <w:rtl/>
          <w:lang w:bidi="fa-IR"/>
        </w:rPr>
        <w:t>90</w:t>
      </w:r>
      <w:r w:rsidR="0077399C" w:rsidRPr="0041242E">
        <w:rPr>
          <w:rFonts w:cs="B Nazanin" w:hint="cs"/>
          <w:sz w:val="28"/>
          <w:szCs w:val="28"/>
          <w:rtl/>
          <w:lang w:bidi="fa-IR"/>
        </w:rPr>
        <w:t>)</w:t>
      </w:r>
      <w:r w:rsidRPr="0041242E">
        <w:rPr>
          <w:rFonts w:cs="B Nazanin" w:hint="cs"/>
          <w:sz w:val="28"/>
          <w:szCs w:val="28"/>
          <w:rtl/>
          <w:lang w:bidi="fa-IR"/>
        </w:rPr>
        <w:t xml:space="preserve"> جیوانی باتیستی ایتالیایی که در سال 1585 در تبریز بوده است می</w:t>
      </w:r>
      <w:r w:rsidRPr="0041242E">
        <w:rPr>
          <w:rFonts w:cs="Calibri" w:hint="cs"/>
          <w:sz w:val="28"/>
          <w:szCs w:val="28"/>
          <w:cs/>
          <w:lang w:bidi="fa-IR"/>
        </w:rPr>
        <w:t>‎</w:t>
      </w:r>
      <w:r w:rsidRPr="0041242E">
        <w:rPr>
          <w:rFonts w:cs="B Nazanin" w:hint="cs"/>
          <w:sz w:val="28"/>
          <w:szCs w:val="28"/>
          <w:rtl/>
          <w:lang w:bidi="fa-IR"/>
        </w:rPr>
        <w:t xml:space="preserve">نویسد: قلمرو دولت صفوی به هفت ایالت تقسیم شده بود. خراسان با مرکزیت هرات ایالت سوم و </w:t>
      </w:r>
      <w:r w:rsidRPr="0041242E">
        <w:rPr>
          <w:rFonts w:cs="B Nazanin" w:hint="cs"/>
          <w:sz w:val="28"/>
          <w:szCs w:val="28"/>
          <w:rtl/>
          <w:lang w:bidi="fa-IR"/>
        </w:rPr>
        <w:lastRenderedPageBreak/>
        <w:t>آذربایجان با مرکزیت تبریز ایالت چهارم حساب می شد. شاه از آذربایجان و خراسان بیشتر از ایالت عراق با مرکزیت اصفهان و ایالت عجم با مرکزیت شیراز درآمد به دست می</w:t>
      </w:r>
      <w:r w:rsidRPr="0041242E">
        <w:rPr>
          <w:rFonts w:cs="Calibri" w:hint="cs"/>
          <w:sz w:val="28"/>
          <w:szCs w:val="28"/>
          <w:cs/>
          <w:lang w:bidi="fa-IR"/>
        </w:rPr>
        <w:t>‎</w:t>
      </w:r>
      <w:r w:rsidRPr="0041242E">
        <w:rPr>
          <w:rFonts w:cs="B Nazanin" w:hint="cs"/>
          <w:sz w:val="28"/>
          <w:szCs w:val="28"/>
          <w:rtl/>
          <w:lang w:bidi="fa-IR"/>
        </w:rPr>
        <w:t>آورد.</w:t>
      </w:r>
      <w:r w:rsidR="0077399C" w:rsidRPr="0041242E">
        <w:rPr>
          <w:rFonts w:cs="B Nazanin" w:hint="cs"/>
          <w:sz w:val="28"/>
          <w:szCs w:val="28"/>
          <w:rtl/>
          <w:lang w:bidi="fa-IR"/>
        </w:rPr>
        <w:t>(</w:t>
      </w:r>
      <w:r w:rsidR="007B0D5C" w:rsidRPr="0041242E">
        <w:rPr>
          <w:rFonts w:cs="B Nazanin" w:hint="cs"/>
          <w:sz w:val="28"/>
          <w:szCs w:val="28"/>
          <w:rtl/>
          <w:lang w:bidi="fa-IR"/>
        </w:rPr>
        <w:t>91</w:t>
      </w:r>
      <w:r w:rsidR="0077399C" w:rsidRPr="0041242E">
        <w:rPr>
          <w:rFonts w:cs="B Nazanin" w:hint="cs"/>
          <w:sz w:val="28"/>
          <w:szCs w:val="28"/>
          <w:rtl/>
          <w:lang w:bidi="fa-IR"/>
        </w:rPr>
        <w:t>)</w:t>
      </w:r>
    </w:p>
    <w:p w:rsidR="00FD5AF9" w:rsidRPr="0041242E" w:rsidRDefault="00FD5AF9" w:rsidP="001213A6">
      <w:pPr>
        <w:bidi/>
        <w:spacing w:after="0" w:line="20" w:lineRule="atLeast"/>
        <w:ind w:firstLine="720"/>
        <w:jc w:val="both"/>
        <w:rPr>
          <w:rFonts w:cs="B Nazanin"/>
          <w:sz w:val="28"/>
          <w:szCs w:val="28"/>
          <w:rtl/>
          <w:lang w:bidi="fa-IR"/>
        </w:rPr>
      </w:pPr>
      <w:r w:rsidRPr="0041242E">
        <w:rPr>
          <w:rFonts w:cs="B Nazanin" w:hint="cs"/>
          <w:sz w:val="28"/>
          <w:szCs w:val="28"/>
          <w:rtl/>
          <w:lang w:bidi="fa-IR"/>
        </w:rPr>
        <w:t>تمامی اینها مسلماً متاثر از پایتخت بودن این شهر در برهه</w:t>
      </w:r>
      <w:r w:rsidRPr="0041242E">
        <w:rPr>
          <w:rFonts w:cs="Calibri" w:hint="cs"/>
          <w:sz w:val="28"/>
          <w:szCs w:val="28"/>
          <w:cs/>
          <w:lang w:bidi="fa-IR"/>
        </w:rPr>
        <w:t>‎</w:t>
      </w:r>
      <w:r w:rsidRPr="0041242E">
        <w:rPr>
          <w:rFonts w:cs="B Nazanin" w:hint="cs"/>
          <w:sz w:val="28"/>
          <w:szCs w:val="28"/>
          <w:rtl/>
          <w:lang w:bidi="fa-IR"/>
        </w:rPr>
        <w:t xml:space="preserve">های مختلف و مخصوصاً </w:t>
      </w:r>
      <w:r w:rsidR="00CE4836" w:rsidRPr="0041242E">
        <w:rPr>
          <w:rFonts w:cs="B Nazanin" w:hint="cs"/>
          <w:sz w:val="28"/>
          <w:szCs w:val="28"/>
          <w:rtl/>
          <w:lang w:bidi="fa-IR"/>
        </w:rPr>
        <w:t xml:space="preserve">دوره </w:t>
      </w:r>
      <w:r w:rsidR="001213A6" w:rsidRPr="0041242E">
        <w:rPr>
          <w:rFonts w:cs="B Nazanin" w:hint="cs"/>
          <w:sz w:val="28"/>
          <w:szCs w:val="28"/>
          <w:rtl/>
          <w:lang w:bidi="fa-IR"/>
        </w:rPr>
        <w:t xml:space="preserve">تقریباً متوالی </w:t>
      </w:r>
      <w:r w:rsidR="00CE4836" w:rsidRPr="0041242E">
        <w:rPr>
          <w:rFonts w:cs="B Nazanin" w:hint="cs"/>
          <w:sz w:val="28"/>
          <w:szCs w:val="28"/>
          <w:rtl/>
          <w:lang w:bidi="fa-IR"/>
        </w:rPr>
        <w:t xml:space="preserve">بیش از </w:t>
      </w:r>
      <w:r w:rsidR="00CB7615" w:rsidRPr="0041242E">
        <w:rPr>
          <w:rFonts w:cs="B Nazanin" w:hint="cs"/>
          <w:sz w:val="28"/>
          <w:szCs w:val="28"/>
          <w:rtl/>
          <w:lang w:bidi="fa-IR"/>
        </w:rPr>
        <w:t>چهارصد</w:t>
      </w:r>
      <w:r w:rsidR="00C86DCC" w:rsidRPr="0041242E">
        <w:rPr>
          <w:rFonts w:cs="B Nazanin" w:hint="cs"/>
          <w:sz w:val="28"/>
          <w:szCs w:val="28"/>
          <w:rtl/>
          <w:lang w:bidi="fa-IR"/>
        </w:rPr>
        <w:t xml:space="preserve"> سال</w:t>
      </w:r>
      <w:r w:rsidR="001213A6" w:rsidRPr="0041242E">
        <w:rPr>
          <w:rFonts w:cs="B Nazanin" w:hint="cs"/>
          <w:sz w:val="28"/>
          <w:szCs w:val="28"/>
          <w:rtl/>
          <w:lang w:bidi="fa-IR"/>
        </w:rPr>
        <w:t>ه</w:t>
      </w:r>
      <w:r w:rsidR="00C86DCC" w:rsidRPr="0041242E">
        <w:rPr>
          <w:rFonts w:cs="B Nazanin" w:hint="cs"/>
          <w:sz w:val="28"/>
          <w:szCs w:val="28"/>
          <w:rtl/>
          <w:lang w:bidi="fa-IR"/>
        </w:rPr>
        <w:t xml:space="preserve"> </w:t>
      </w:r>
      <w:r w:rsidR="00CE4836" w:rsidRPr="0041242E">
        <w:rPr>
          <w:rFonts w:cs="B Nazanin" w:hint="cs"/>
          <w:sz w:val="28"/>
          <w:szCs w:val="28"/>
          <w:rtl/>
          <w:lang w:bidi="fa-IR"/>
        </w:rPr>
        <w:t>(</w:t>
      </w:r>
      <w:r w:rsidR="003E554F" w:rsidRPr="0041242E">
        <w:rPr>
          <w:rFonts w:cs="B Nazanin" w:hint="cs"/>
          <w:sz w:val="28"/>
          <w:szCs w:val="28"/>
          <w:rtl/>
          <w:lang w:bidi="fa-IR"/>
        </w:rPr>
        <w:t>531</w:t>
      </w:r>
      <w:r w:rsidR="00CE4836" w:rsidRPr="0041242E">
        <w:rPr>
          <w:rFonts w:cs="B Nazanin" w:hint="cs"/>
          <w:sz w:val="28"/>
          <w:szCs w:val="28"/>
          <w:rtl/>
          <w:lang w:bidi="fa-IR"/>
        </w:rPr>
        <w:t xml:space="preserve">- </w:t>
      </w:r>
      <w:r w:rsidR="003E554F" w:rsidRPr="0041242E">
        <w:rPr>
          <w:rFonts w:cs="B Nazanin" w:hint="cs"/>
          <w:sz w:val="28"/>
          <w:szCs w:val="28"/>
          <w:rtl/>
          <w:lang w:bidi="fa-IR"/>
        </w:rPr>
        <w:t>960</w:t>
      </w:r>
      <w:r w:rsidR="00CE4836" w:rsidRPr="0041242E">
        <w:rPr>
          <w:rFonts w:cs="B Nazanin" w:hint="cs"/>
          <w:sz w:val="28"/>
          <w:szCs w:val="28"/>
          <w:rtl/>
          <w:lang w:bidi="fa-IR"/>
        </w:rPr>
        <w:t xml:space="preserve"> </w:t>
      </w:r>
      <w:r w:rsidR="003E554F" w:rsidRPr="0041242E">
        <w:rPr>
          <w:rFonts w:cs="B Nazanin" w:hint="cs"/>
          <w:sz w:val="28"/>
          <w:szCs w:val="28"/>
          <w:rtl/>
          <w:lang w:bidi="fa-IR"/>
        </w:rPr>
        <w:t>هجری قمری</w:t>
      </w:r>
      <w:r w:rsidR="001213A6" w:rsidRPr="0041242E">
        <w:rPr>
          <w:rFonts w:cs="B Nazanin" w:hint="cs"/>
          <w:sz w:val="28"/>
          <w:szCs w:val="28"/>
          <w:rtl/>
          <w:lang w:bidi="fa-IR"/>
        </w:rPr>
        <w:t>؛</w:t>
      </w:r>
      <w:r w:rsidR="00CE4836" w:rsidRPr="0041242E">
        <w:rPr>
          <w:rFonts w:cs="B Nazanin" w:hint="cs"/>
          <w:sz w:val="28"/>
          <w:szCs w:val="28"/>
          <w:rtl/>
          <w:lang w:bidi="fa-IR"/>
        </w:rPr>
        <w:t xml:space="preserve"> دولتهای</w:t>
      </w:r>
      <w:r w:rsidR="001213A6" w:rsidRPr="0041242E">
        <w:rPr>
          <w:rFonts w:cs="B Nazanin" w:hint="cs"/>
          <w:sz w:val="28"/>
          <w:szCs w:val="28"/>
          <w:rtl/>
          <w:lang w:bidi="fa-IR"/>
        </w:rPr>
        <w:t xml:space="preserve">: اتابکان آذربایجان، ایلخانان، چوپانیان، جلایریان، </w:t>
      </w:r>
      <w:r w:rsidR="00CE4836" w:rsidRPr="0041242E">
        <w:rPr>
          <w:rFonts w:cs="B Nazanin" w:hint="cs"/>
          <w:sz w:val="28"/>
          <w:szCs w:val="28"/>
          <w:rtl/>
          <w:lang w:bidi="fa-IR"/>
        </w:rPr>
        <w:t>قاراقویونلو، آق</w:t>
      </w:r>
      <w:r w:rsidR="00CE4836" w:rsidRPr="0041242E">
        <w:rPr>
          <w:rFonts w:cs="B Nazanin" w:hint="cs"/>
          <w:sz w:val="28"/>
          <w:szCs w:val="28"/>
          <w:cs/>
          <w:lang w:bidi="fa-IR"/>
        </w:rPr>
        <w:t>‎</w:t>
      </w:r>
      <w:r w:rsidR="00CE4836" w:rsidRPr="0041242E">
        <w:rPr>
          <w:rFonts w:cs="B Nazanin" w:hint="cs"/>
          <w:sz w:val="28"/>
          <w:szCs w:val="28"/>
          <w:rtl/>
          <w:lang w:bidi="fa-IR"/>
        </w:rPr>
        <w:t>قویونلو و صفوی)</w:t>
      </w:r>
      <w:r w:rsidRPr="0041242E">
        <w:rPr>
          <w:rFonts w:cs="B Nazanin" w:hint="cs"/>
          <w:sz w:val="28"/>
          <w:szCs w:val="28"/>
          <w:rtl/>
          <w:lang w:bidi="fa-IR"/>
        </w:rPr>
        <w:t xml:space="preserve"> از سوی امپراتوریهای بزرگ بوده و این خود بدلیل موقعیت ویژه جغرافیایی آن و استعداد اقلیمی شهر و منطقه در پرورش انسانهای فرهیخته، آزاده، هنردوست، هنرمند و اهل فن تحقق یافته و می</w:t>
      </w:r>
      <w:r w:rsidRPr="0041242E">
        <w:rPr>
          <w:rFonts w:cs="Calibri" w:hint="cs"/>
          <w:sz w:val="28"/>
          <w:szCs w:val="28"/>
          <w:cs/>
          <w:lang w:bidi="fa-IR"/>
        </w:rPr>
        <w:t>‎</w:t>
      </w:r>
      <w:r w:rsidRPr="0041242E">
        <w:rPr>
          <w:rFonts w:cs="B Nazanin" w:hint="cs"/>
          <w:sz w:val="28"/>
          <w:szCs w:val="28"/>
          <w:rtl/>
          <w:lang w:bidi="fa-IR"/>
        </w:rPr>
        <w:t>یابد.</w:t>
      </w:r>
    </w:p>
    <w:p w:rsidR="00D2618E" w:rsidRPr="0041242E" w:rsidRDefault="00D2618E" w:rsidP="00CC5A21">
      <w:pPr>
        <w:bidi/>
        <w:spacing w:after="0" w:line="20" w:lineRule="atLeast"/>
        <w:ind w:firstLine="720"/>
        <w:jc w:val="both"/>
        <w:rPr>
          <w:rFonts w:cs="B Nazanin"/>
          <w:sz w:val="28"/>
          <w:szCs w:val="28"/>
          <w:rtl/>
          <w:lang w:bidi="fa-IR"/>
        </w:rPr>
      </w:pPr>
      <w:r w:rsidRPr="0041242E">
        <w:rPr>
          <w:rFonts w:cs="B Nazanin" w:hint="cs"/>
          <w:sz w:val="28"/>
          <w:szCs w:val="28"/>
          <w:rtl/>
          <w:lang w:bidi="fa-IR"/>
        </w:rPr>
        <w:t xml:space="preserve">حتی «علیرغم </w:t>
      </w:r>
      <w:r w:rsidR="00DF20FF" w:rsidRPr="0041242E">
        <w:rPr>
          <w:rFonts w:cs="B Nazanin" w:hint="cs"/>
          <w:sz w:val="28"/>
          <w:szCs w:val="28"/>
          <w:rtl/>
          <w:lang w:bidi="fa-IR"/>
        </w:rPr>
        <w:t xml:space="preserve">(تغییر پایتخت و) </w:t>
      </w:r>
      <w:r w:rsidRPr="0041242E">
        <w:rPr>
          <w:rFonts w:cs="B Nazanin" w:hint="cs"/>
          <w:sz w:val="28"/>
          <w:szCs w:val="28"/>
          <w:rtl/>
          <w:lang w:bidi="fa-IR"/>
        </w:rPr>
        <w:t>سیاست تهجیر علما و شعرای تبریزی از سوی شاه عباس صفوی و سلاطین عثمانی، شهادت برخی از آنها در جریان محاربه</w:t>
      </w:r>
      <w:r w:rsidRPr="0041242E">
        <w:rPr>
          <w:rFonts w:cs="Calibri" w:hint="cs"/>
          <w:sz w:val="28"/>
          <w:szCs w:val="28"/>
          <w:cs/>
          <w:lang w:bidi="fa-IR"/>
        </w:rPr>
        <w:t>‎</w:t>
      </w:r>
      <w:r w:rsidRPr="0041242E">
        <w:rPr>
          <w:rFonts w:cs="B Nazanin" w:hint="cs"/>
          <w:sz w:val="28"/>
          <w:szCs w:val="28"/>
          <w:rtl/>
          <w:lang w:bidi="fa-IR"/>
        </w:rPr>
        <w:t>ها و یا آواره شدن برخی دیگر در دیار خود، تبریز باز در اواسط قرن هفدهم به عنوان مرکز تمدن آذربایجانی مشهور بود».(</w:t>
      </w:r>
      <w:r w:rsidR="00CC5A21" w:rsidRPr="0041242E">
        <w:rPr>
          <w:rFonts w:cs="B Nazanin" w:hint="cs"/>
          <w:sz w:val="28"/>
          <w:szCs w:val="28"/>
          <w:rtl/>
          <w:lang w:bidi="fa-IR"/>
        </w:rPr>
        <w:t>92</w:t>
      </w:r>
      <w:r w:rsidRPr="0041242E">
        <w:rPr>
          <w:rFonts w:cs="B Nazanin" w:hint="cs"/>
          <w:sz w:val="28"/>
          <w:szCs w:val="28"/>
          <w:rtl/>
          <w:lang w:bidi="fa-IR"/>
        </w:rPr>
        <w:t>)</w:t>
      </w:r>
    </w:p>
    <w:p w:rsidR="00FD5AF9" w:rsidRPr="0041242E" w:rsidRDefault="00FD5AF9" w:rsidP="00FB1A86">
      <w:pPr>
        <w:bidi/>
        <w:spacing w:after="0" w:line="20" w:lineRule="atLeast"/>
        <w:ind w:firstLine="720"/>
        <w:jc w:val="both"/>
        <w:rPr>
          <w:rFonts w:cs="B Nazanin"/>
          <w:sz w:val="28"/>
          <w:szCs w:val="28"/>
          <w:rtl/>
          <w:lang w:bidi="fa-IR"/>
        </w:rPr>
      </w:pPr>
      <w:r w:rsidRPr="0041242E">
        <w:rPr>
          <w:rFonts w:cs="B Nazanin" w:hint="cs"/>
          <w:sz w:val="28"/>
          <w:szCs w:val="28"/>
          <w:rtl/>
          <w:lang w:bidi="fa-IR"/>
        </w:rPr>
        <w:t>خاقانی شیروانی شاعر مشهور آذربایجان در قرن دوازدهم مدتی در تبریز زندگی کرده است. وی در یکی از اشعار خود می</w:t>
      </w:r>
      <w:r w:rsidRPr="0041242E">
        <w:rPr>
          <w:rFonts w:cs="Calibri" w:hint="cs"/>
          <w:sz w:val="28"/>
          <w:szCs w:val="28"/>
          <w:cs/>
          <w:lang w:bidi="fa-IR"/>
        </w:rPr>
        <w:t>‎</w:t>
      </w:r>
      <w:r w:rsidRPr="0041242E">
        <w:rPr>
          <w:rFonts w:cs="B Nazanin" w:hint="cs"/>
          <w:sz w:val="28"/>
          <w:szCs w:val="28"/>
          <w:rtl/>
          <w:lang w:bidi="fa-IR"/>
        </w:rPr>
        <w:t>گوید:</w:t>
      </w:r>
    </w:p>
    <w:p w:rsidR="00FD5AF9" w:rsidRPr="0041242E" w:rsidRDefault="00FD5AF9" w:rsidP="00FB1A86">
      <w:pPr>
        <w:bidi/>
        <w:spacing w:after="0" w:line="20" w:lineRule="atLeast"/>
        <w:ind w:firstLine="720"/>
        <w:jc w:val="both"/>
        <w:rPr>
          <w:rFonts w:cs="B Nazanin"/>
          <w:sz w:val="28"/>
          <w:szCs w:val="28"/>
          <w:rtl/>
          <w:lang w:bidi="fa-IR"/>
        </w:rPr>
      </w:pPr>
      <w:r w:rsidRPr="0041242E">
        <w:rPr>
          <w:rFonts w:cs="B Nazanin" w:hint="cs"/>
          <w:sz w:val="28"/>
          <w:szCs w:val="28"/>
          <w:rtl/>
          <w:lang w:bidi="fa-IR"/>
        </w:rPr>
        <w:t>دییشیم من نئجه بو وصلیمی هجران ایله؟</w:t>
      </w:r>
    </w:p>
    <w:p w:rsidR="00FD5AF9" w:rsidRPr="0041242E" w:rsidRDefault="00FD5AF9" w:rsidP="00FB1A86">
      <w:pPr>
        <w:bidi/>
        <w:spacing w:after="0" w:line="20" w:lineRule="atLeast"/>
        <w:ind w:firstLine="720"/>
        <w:jc w:val="both"/>
        <w:rPr>
          <w:rFonts w:cs="B Nazanin"/>
          <w:sz w:val="28"/>
          <w:szCs w:val="28"/>
          <w:rtl/>
          <w:lang w:bidi="fa-IR"/>
        </w:rPr>
      </w:pPr>
      <w:r w:rsidRPr="0041242E">
        <w:rPr>
          <w:rFonts w:cs="B Nazanin" w:hint="cs"/>
          <w:sz w:val="28"/>
          <w:szCs w:val="28"/>
          <w:rtl/>
          <w:lang w:bidi="fa-IR"/>
        </w:rPr>
        <w:t>بیر ائدیم جنتیمی آتش سوزان ایله؟</w:t>
      </w:r>
    </w:p>
    <w:p w:rsidR="00FD5AF9" w:rsidRPr="0041242E" w:rsidRDefault="00FD5AF9" w:rsidP="00FB1A86">
      <w:pPr>
        <w:bidi/>
        <w:spacing w:after="0" w:line="20" w:lineRule="atLeast"/>
        <w:ind w:firstLine="720"/>
        <w:jc w:val="both"/>
        <w:rPr>
          <w:rFonts w:cs="B Nazanin"/>
          <w:sz w:val="28"/>
          <w:szCs w:val="28"/>
          <w:rtl/>
          <w:lang w:bidi="fa-IR"/>
        </w:rPr>
      </w:pPr>
      <w:r w:rsidRPr="0041242E">
        <w:rPr>
          <w:rFonts w:cs="B Nazanin" w:hint="cs"/>
          <w:sz w:val="28"/>
          <w:szCs w:val="28"/>
          <w:rtl/>
          <w:lang w:bidi="fa-IR"/>
        </w:rPr>
        <w:t>بو بهشت تبریزی ترک ائله مم عالمده</w:t>
      </w:r>
    </w:p>
    <w:p w:rsidR="00FD5AF9" w:rsidRPr="0041242E" w:rsidRDefault="00FD5AF9" w:rsidP="00FB1A86">
      <w:pPr>
        <w:bidi/>
        <w:spacing w:after="0" w:line="20" w:lineRule="atLeast"/>
        <w:ind w:firstLine="720"/>
        <w:jc w:val="both"/>
        <w:rPr>
          <w:rFonts w:cs="B Nazanin"/>
          <w:sz w:val="28"/>
          <w:szCs w:val="28"/>
          <w:rtl/>
          <w:lang w:bidi="fa-IR"/>
        </w:rPr>
      </w:pPr>
      <w:r w:rsidRPr="0041242E">
        <w:rPr>
          <w:rFonts w:cs="B Nazanin" w:hint="cs"/>
          <w:sz w:val="28"/>
          <w:szCs w:val="28"/>
          <w:rtl/>
          <w:lang w:bidi="fa-IR"/>
        </w:rPr>
        <w:t>قاییدیب انس توتام بیر داها شیروان ایله</w:t>
      </w:r>
      <w:r w:rsidR="0077399C" w:rsidRPr="0041242E">
        <w:rPr>
          <w:rFonts w:cs="B Nazanin" w:hint="cs"/>
          <w:sz w:val="28"/>
          <w:szCs w:val="28"/>
          <w:rtl/>
          <w:lang w:bidi="fa-IR"/>
        </w:rPr>
        <w:t>(93)</w:t>
      </w:r>
    </w:p>
    <w:p w:rsidR="00FD5AF9" w:rsidRPr="0041242E" w:rsidRDefault="00FD5AF9" w:rsidP="00FB1A86">
      <w:pPr>
        <w:bidi/>
        <w:spacing w:after="0" w:line="20" w:lineRule="atLeast"/>
        <w:ind w:firstLine="720"/>
        <w:jc w:val="both"/>
        <w:rPr>
          <w:rFonts w:cs="B Nazanin"/>
          <w:sz w:val="28"/>
          <w:szCs w:val="28"/>
          <w:rtl/>
          <w:lang w:bidi="fa-IR"/>
        </w:rPr>
      </w:pPr>
      <w:r w:rsidRPr="0041242E">
        <w:rPr>
          <w:rFonts w:cs="B Nazanin" w:hint="cs"/>
          <w:sz w:val="28"/>
          <w:szCs w:val="28"/>
          <w:rtl/>
          <w:lang w:bidi="fa-IR"/>
        </w:rPr>
        <w:t>معماری سبک تبریز به عنوان شاخه ای قدرتمند از معماری آذربایجان با دایره تاثیر وسیع در قرون 17- 13 میلادی، در ارتباط نزدیک با ممالک اسلامی تکوین و توسعه یافته است. این نیز به نوبه خود در غنا بخشیدن به معماری ممالک شرق اسلامی و توسعه آن نقش مهمی ایفا نموده است.</w:t>
      </w:r>
      <w:r w:rsidR="0077399C" w:rsidRPr="0041242E">
        <w:rPr>
          <w:rFonts w:cs="B Nazanin" w:hint="cs"/>
          <w:sz w:val="28"/>
          <w:szCs w:val="28"/>
          <w:rtl/>
          <w:lang w:bidi="fa-IR"/>
        </w:rPr>
        <w:t>(94)</w:t>
      </w:r>
    </w:p>
    <w:p w:rsidR="000A76FC" w:rsidRPr="0041242E" w:rsidRDefault="000A76FC" w:rsidP="000A76FC">
      <w:pPr>
        <w:bidi/>
        <w:spacing w:after="0" w:line="20" w:lineRule="atLeast"/>
        <w:ind w:firstLine="720"/>
        <w:jc w:val="center"/>
        <w:rPr>
          <w:rFonts w:cs="B Nazanin"/>
          <w:sz w:val="28"/>
          <w:szCs w:val="28"/>
          <w:rtl/>
          <w:lang w:bidi="fa-IR"/>
        </w:rPr>
      </w:pPr>
    </w:p>
    <w:p w:rsidR="000A76FC" w:rsidRPr="0041242E" w:rsidRDefault="000A76FC" w:rsidP="000A76FC">
      <w:pPr>
        <w:bidi/>
        <w:spacing w:after="0" w:line="20" w:lineRule="atLeast"/>
        <w:ind w:firstLine="720"/>
        <w:jc w:val="center"/>
        <w:rPr>
          <w:rFonts w:cs="B Nazanin"/>
          <w:b/>
          <w:bCs/>
          <w:sz w:val="28"/>
          <w:szCs w:val="28"/>
          <w:rtl/>
          <w:lang w:bidi="fa-IR"/>
        </w:rPr>
      </w:pPr>
      <w:r w:rsidRPr="0041242E">
        <w:rPr>
          <w:rFonts w:cs="B Nazanin" w:hint="cs"/>
          <w:b/>
          <w:bCs/>
          <w:sz w:val="28"/>
          <w:szCs w:val="28"/>
          <w:rtl/>
          <w:lang w:bidi="fa-IR"/>
        </w:rPr>
        <w:t>نتیجه</w:t>
      </w:r>
    </w:p>
    <w:p w:rsidR="002120FB" w:rsidRPr="0041242E" w:rsidRDefault="004D7B04" w:rsidP="00FD718B">
      <w:pPr>
        <w:bidi/>
        <w:spacing w:after="0" w:line="20" w:lineRule="atLeast"/>
        <w:ind w:firstLine="720"/>
        <w:jc w:val="both"/>
        <w:rPr>
          <w:rFonts w:cs="B Nazanin"/>
          <w:sz w:val="28"/>
          <w:szCs w:val="28"/>
          <w:rtl/>
          <w:lang w:bidi="fa-IR"/>
        </w:rPr>
      </w:pPr>
      <w:r w:rsidRPr="0041242E">
        <w:rPr>
          <w:rFonts w:cs="B Nazanin" w:hint="cs"/>
          <w:sz w:val="28"/>
          <w:szCs w:val="28"/>
          <w:rtl/>
          <w:lang w:bidi="fa-IR"/>
        </w:rPr>
        <w:t>تبریز در قرون 16-</w:t>
      </w:r>
      <w:r w:rsidR="006E7DA8" w:rsidRPr="0041242E">
        <w:rPr>
          <w:rFonts w:cs="B Nazanin" w:hint="cs"/>
          <w:sz w:val="28"/>
          <w:szCs w:val="28"/>
          <w:rtl/>
          <w:lang w:bidi="fa-IR"/>
        </w:rPr>
        <w:t>12</w:t>
      </w:r>
      <w:r w:rsidRPr="0041242E">
        <w:rPr>
          <w:rFonts w:cs="B Nazanin" w:hint="cs"/>
          <w:sz w:val="28"/>
          <w:szCs w:val="28"/>
          <w:rtl/>
          <w:lang w:bidi="fa-IR"/>
        </w:rPr>
        <w:t xml:space="preserve"> </w:t>
      </w:r>
      <w:r w:rsidR="00E55372" w:rsidRPr="0041242E">
        <w:rPr>
          <w:rFonts w:cs="B Nazanin" w:hint="cs"/>
          <w:sz w:val="28"/>
          <w:szCs w:val="28"/>
          <w:rtl/>
          <w:lang w:bidi="fa-IR"/>
        </w:rPr>
        <w:t xml:space="preserve">به مدت حدود </w:t>
      </w:r>
      <w:r w:rsidR="0069022E" w:rsidRPr="0041242E">
        <w:rPr>
          <w:rFonts w:cs="B Nazanin" w:hint="cs"/>
          <w:sz w:val="28"/>
          <w:szCs w:val="28"/>
          <w:rtl/>
          <w:lang w:bidi="fa-IR"/>
        </w:rPr>
        <w:t>چهار</w:t>
      </w:r>
      <w:r w:rsidR="00E55372" w:rsidRPr="0041242E">
        <w:rPr>
          <w:rFonts w:cs="B Nazanin" w:hint="cs"/>
          <w:sz w:val="28"/>
          <w:szCs w:val="28"/>
          <w:rtl/>
          <w:lang w:bidi="fa-IR"/>
        </w:rPr>
        <w:t>صد سال</w:t>
      </w:r>
      <w:r w:rsidR="0021536A" w:rsidRPr="0041242E">
        <w:rPr>
          <w:rFonts w:cs="B Nazanin" w:hint="cs"/>
          <w:sz w:val="28"/>
          <w:szCs w:val="28"/>
          <w:rtl/>
          <w:lang w:bidi="fa-IR"/>
        </w:rPr>
        <w:t xml:space="preserve"> </w:t>
      </w:r>
      <w:r w:rsidRPr="0041242E">
        <w:rPr>
          <w:rFonts w:cs="B Nazanin" w:hint="cs"/>
          <w:sz w:val="28"/>
          <w:szCs w:val="28"/>
          <w:rtl/>
          <w:lang w:bidi="fa-IR"/>
        </w:rPr>
        <w:t xml:space="preserve">پایتخت </w:t>
      </w:r>
      <w:r w:rsidR="00B6749F" w:rsidRPr="0041242E">
        <w:rPr>
          <w:rFonts w:cs="B Nazanin" w:hint="cs"/>
          <w:sz w:val="28"/>
          <w:szCs w:val="28"/>
          <w:rtl/>
          <w:lang w:bidi="fa-IR"/>
        </w:rPr>
        <w:t>دولتها و امپراتوریهای بزرگ</w:t>
      </w:r>
      <w:r w:rsidRPr="0041242E">
        <w:rPr>
          <w:rFonts w:cs="B Nazanin" w:hint="cs"/>
          <w:sz w:val="28"/>
          <w:szCs w:val="28"/>
          <w:rtl/>
          <w:lang w:bidi="fa-IR"/>
        </w:rPr>
        <w:t xml:space="preserve"> </w:t>
      </w:r>
      <w:r w:rsidR="00FA3990" w:rsidRPr="0041242E">
        <w:rPr>
          <w:rFonts w:cs="B Nazanin" w:hint="cs"/>
          <w:sz w:val="28"/>
          <w:szCs w:val="28"/>
          <w:rtl/>
          <w:lang w:bidi="fa-IR"/>
        </w:rPr>
        <w:t>اتابکان آذربایجان، ایلخانان، چوپانیان، جلایریان، قاراقویونلو، آق</w:t>
      </w:r>
      <w:r w:rsidR="00FA3990" w:rsidRPr="0041242E">
        <w:rPr>
          <w:rFonts w:cs="B Nazanin" w:hint="cs"/>
          <w:sz w:val="28"/>
          <w:szCs w:val="28"/>
          <w:cs/>
          <w:lang w:bidi="fa-IR"/>
        </w:rPr>
        <w:t>‎</w:t>
      </w:r>
      <w:r w:rsidR="00FA3990" w:rsidRPr="0041242E">
        <w:rPr>
          <w:rFonts w:cs="B Nazanin" w:hint="cs"/>
          <w:sz w:val="28"/>
          <w:szCs w:val="28"/>
          <w:rtl/>
          <w:lang w:bidi="fa-IR"/>
        </w:rPr>
        <w:t>قویونلو و صفوی</w:t>
      </w:r>
      <w:r w:rsidR="003951B2" w:rsidRPr="0041242E">
        <w:rPr>
          <w:rFonts w:cs="B Nazanin" w:hint="cs"/>
          <w:sz w:val="28"/>
          <w:szCs w:val="28"/>
          <w:rtl/>
          <w:lang w:bidi="fa-IR"/>
        </w:rPr>
        <w:t>ان</w:t>
      </w:r>
      <w:r w:rsidR="00FA3990" w:rsidRPr="0041242E">
        <w:rPr>
          <w:rFonts w:cs="B Nazanin" w:hint="cs"/>
          <w:sz w:val="28"/>
          <w:szCs w:val="28"/>
          <w:rtl/>
          <w:lang w:bidi="fa-IR"/>
        </w:rPr>
        <w:t xml:space="preserve"> </w:t>
      </w:r>
      <w:r w:rsidR="00C909F5" w:rsidRPr="0041242E">
        <w:rPr>
          <w:rFonts w:cs="B Nazanin" w:hint="cs"/>
          <w:sz w:val="28"/>
          <w:szCs w:val="28"/>
          <w:rtl/>
          <w:lang w:bidi="fa-IR"/>
        </w:rPr>
        <w:t>بوده و قبل از آن نیز در برهه</w:t>
      </w:r>
      <w:r w:rsidR="00A74D6C" w:rsidRPr="0041242E">
        <w:rPr>
          <w:rFonts w:cs="B Nazanin" w:hint="cs"/>
          <w:sz w:val="28"/>
          <w:szCs w:val="28"/>
          <w:cs/>
          <w:lang w:bidi="fa-IR"/>
        </w:rPr>
        <w:t>‎</w:t>
      </w:r>
      <w:r w:rsidR="00C909F5" w:rsidRPr="0041242E">
        <w:rPr>
          <w:rFonts w:cs="B Nazanin" w:hint="cs"/>
          <w:sz w:val="28"/>
          <w:szCs w:val="28"/>
          <w:rtl/>
          <w:lang w:bidi="fa-IR"/>
        </w:rPr>
        <w:t>های مختلف مرکزیت سیاسی دولتها یا خان</w:t>
      </w:r>
      <w:r w:rsidR="00A74D6C" w:rsidRPr="0041242E">
        <w:rPr>
          <w:rFonts w:cs="B Nazanin" w:hint="cs"/>
          <w:sz w:val="28"/>
          <w:szCs w:val="28"/>
          <w:cs/>
          <w:lang w:bidi="fa-IR"/>
        </w:rPr>
        <w:t>‎</w:t>
      </w:r>
      <w:r w:rsidR="00C909F5" w:rsidRPr="0041242E">
        <w:rPr>
          <w:rFonts w:cs="B Nazanin" w:hint="cs"/>
          <w:sz w:val="28"/>
          <w:szCs w:val="28"/>
          <w:rtl/>
          <w:lang w:bidi="fa-IR"/>
        </w:rPr>
        <w:t xml:space="preserve">نشینهای محلی را برعهده داشته است. </w:t>
      </w:r>
      <w:r w:rsidR="00050780">
        <w:rPr>
          <w:rFonts w:cs="B Nazanin" w:hint="cs"/>
          <w:sz w:val="28"/>
          <w:szCs w:val="28"/>
          <w:rtl/>
          <w:lang w:bidi="fa-IR"/>
        </w:rPr>
        <w:t>به عبارت دیگر هیچ شهر دیگری در ایران به این اندازه مرکزیت سیاسی را عهده</w:t>
      </w:r>
      <w:r w:rsidR="00050780">
        <w:rPr>
          <w:rFonts w:cs="B Nazanin" w:hint="cs"/>
          <w:sz w:val="28"/>
          <w:szCs w:val="28"/>
          <w:cs/>
          <w:lang w:bidi="fa-IR"/>
        </w:rPr>
        <w:t>‎</w:t>
      </w:r>
      <w:r w:rsidR="00050780">
        <w:rPr>
          <w:rFonts w:cs="B Nazanin" w:hint="cs"/>
          <w:sz w:val="28"/>
          <w:szCs w:val="28"/>
          <w:rtl/>
          <w:lang w:bidi="fa-IR"/>
        </w:rPr>
        <w:t xml:space="preserve">دار نبوده است. </w:t>
      </w:r>
      <w:r w:rsidR="003C6B5E" w:rsidRPr="0041242E">
        <w:rPr>
          <w:rFonts w:cs="B Nazanin" w:hint="cs"/>
          <w:sz w:val="28"/>
          <w:szCs w:val="28"/>
          <w:rtl/>
          <w:lang w:bidi="fa-IR"/>
        </w:rPr>
        <w:t>علیرغم ناملایمات بسیاری که این شهر بدلیل موقعیت جغرافیایی استراتژیک خود و مؤلفه</w:t>
      </w:r>
      <w:r w:rsidR="00A74D6C" w:rsidRPr="0041242E">
        <w:rPr>
          <w:rFonts w:cs="B Nazanin" w:hint="cs"/>
          <w:sz w:val="28"/>
          <w:szCs w:val="28"/>
          <w:cs/>
          <w:lang w:bidi="fa-IR"/>
        </w:rPr>
        <w:t>‎</w:t>
      </w:r>
      <w:r w:rsidR="003C6B5E" w:rsidRPr="0041242E">
        <w:rPr>
          <w:rFonts w:cs="B Nazanin" w:hint="cs"/>
          <w:sz w:val="28"/>
          <w:szCs w:val="28"/>
          <w:rtl/>
          <w:lang w:bidi="fa-IR"/>
        </w:rPr>
        <w:t xml:space="preserve">های دیگر با آن در طول تاریخ روبرو بوده است، بزرگی و احتشام قابل توجه و منحصر به فردی از خود به نمایش گذاشته است. </w:t>
      </w:r>
      <w:r w:rsidR="00C532F0" w:rsidRPr="0041242E">
        <w:rPr>
          <w:rFonts w:cs="B Nazanin" w:hint="cs"/>
          <w:sz w:val="28"/>
          <w:szCs w:val="28"/>
          <w:rtl/>
          <w:lang w:bidi="fa-IR"/>
        </w:rPr>
        <w:t>از دست دادن موقعیت مرکزی در جغرافیای کشور متبوع نیز با گذشت صدها سال از اهمیت و احتشام آن نکاسته و تنها چیزی که امروز آن را رنج می</w:t>
      </w:r>
      <w:r w:rsidR="00C532F0" w:rsidRPr="0041242E">
        <w:rPr>
          <w:rFonts w:cs="B Nazanin" w:hint="cs"/>
          <w:sz w:val="28"/>
          <w:szCs w:val="28"/>
          <w:cs/>
          <w:lang w:bidi="fa-IR"/>
        </w:rPr>
        <w:t>‎</w:t>
      </w:r>
      <w:r w:rsidR="00C532F0" w:rsidRPr="0041242E">
        <w:rPr>
          <w:rFonts w:cs="B Nazanin" w:hint="cs"/>
          <w:sz w:val="28"/>
          <w:szCs w:val="28"/>
          <w:rtl/>
          <w:lang w:bidi="fa-IR"/>
        </w:rPr>
        <w:t>دهد، تبعات سیاست تحریم نانوشته این شهر که از سوی اربابان خارجی پهلوی پدر به وی تلقین شد و با هدف دور داشتن این شهر و مردم قهرمان</w:t>
      </w:r>
      <w:r w:rsidR="00C532F0" w:rsidRPr="0041242E">
        <w:rPr>
          <w:rFonts w:cs="B Nazanin" w:hint="cs"/>
          <w:sz w:val="28"/>
          <w:szCs w:val="28"/>
          <w:cs/>
          <w:lang w:bidi="fa-IR"/>
        </w:rPr>
        <w:t>‎</w:t>
      </w:r>
      <w:r w:rsidR="00C532F0" w:rsidRPr="0041242E">
        <w:rPr>
          <w:rFonts w:cs="B Nazanin" w:hint="cs"/>
          <w:sz w:val="28"/>
          <w:szCs w:val="28"/>
          <w:rtl/>
          <w:lang w:bidi="fa-IR"/>
        </w:rPr>
        <w:t>پرور آن از معادلات سیاسی کشور برای اعمال کنترل بهتر بر منابع غنی این کشور و استعمار انحصاری آن انجام گرفت می</w:t>
      </w:r>
      <w:r w:rsidR="00C532F0" w:rsidRPr="0041242E">
        <w:rPr>
          <w:rFonts w:cs="B Nazanin" w:hint="cs"/>
          <w:sz w:val="28"/>
          <w:szCs w:val="28"/>
          <w:cs/>
          <w:lang w:bidi="fa-IR"/>
        </w:rPr>
        <w:t>‎</w:t>
      </w:r>
      <w:r w:rsidR="00C532F0" w:rsidRPr="0041242E">
        <w:rPr>
          <w:rFonts w:cs="B Nazanin" w:hint="cs"/>
          <w:sz w:val="28"/>
          <w:szCs w:val="28"/>
          <w:rtl/>
          <w:lang w:bidi="fa-IR"/>
        </w:rPr>
        <w:t>باشد. البته عزم مردم و مسئولین فهیم، شریف و میهن</w:t>
      </w:r>
      <w:r w:rsidR="00C532F0" w:rsidRPr="0041242E">
        <w:rPr>
          <w:rFonts w:cs="B Nazanin" w:hint="cs"/>
          <w:sz w:val="28"/>
          <w:szCs w:val="28"/>
          <w:cs/>
          <w:lang w:bidi="fa-IR"/>
        </w:rPr>
        <w:t>‎</w:t>
      </w:r>
      <w:r w:rsidR="00C532F0" w:rsidRPr="0041242E">
        <w:rPr>
          <w:rFonts w:cs="B Nazanin" w:hint="cs"/>
          <w:sz w:val="28"/>
          <w:szCs w:val="28"/>
          <w:rtl/>
          <w:lang w:bidi="fa-IR"/>
        </w:rPr>
        <w:t xml:space="preserve">پرست این خطه بر </w:t>
      </w:r>
      <w:r w:rsidR="00C532F0" w:rsidRPr="0041242E">
        <w:rPr>
          <w:rFonts w:cs="B Nazanin" w:hint="cs"/>
          <w:sz w:val="28"/>
          <w:szCs w:val="28"/>
          <w:rtl/>
          <w:lang w:bidi="fa-IR"/>
        </w:rPr>
        <w:lastRenderedPageBreak/>
        <w:t xml:space="preserve">چنان نیات و ذوات فائق آمده و شهر یکبار دیگر در مسیر پیشرفت قرار گرفته است. </w:t>
      </w:r>
      <w:r w:rsidR="004360C4" w:rsidRPr="0041242E">
        <w:rPr>
          <w:rFonts w:cs="B Nazanin" w:hint="cs"/>
          <w:sz w:val="28"/>
          <w:szCs w:val="28"/>
          <w:rtl/>
          <w:lang w:bidi="fa-IR"/>
        </w:rPr>
        <w:t>تبریز همواره مستعد پرورش خبرگان و اساتید حرفه و نخبگان اندیشه و تولید و قهرمانان میهن</w:t>
      </w:r>
      <w:r w:rsidR="004360C4" w:rsidRPr="0041242E">
        <w:rPr>
          <w:rFonts w:cs="B Nazanin" w:hint="cs"/>
          <w:sz w:val="28"/>
          <w:szCs w:val="28"/>
          <w:cs/>
          <w:lang w:bidi="fa-IR"/>
        </w:rPr>
        <w:t>‎</w:t>
      </w:r>
      <w:r w:rsidR="004360C4" w:rsidRPr="0041242E">
        <w:rPr>
          <w:rFonts w:cs="B Nazanin" w:hint="cs"/>
          <w:sz w:val="28"/>
          <w:szCs w:val="28"/>
          <w:rtl/>
          <w:lang w:bidi="fa-IR"/>
        </w:rPr>
        <w:t xml:space="preserve">پرست بوده و شهرهای دیگر را نیز از دارائی خود مستفیض ساخته است. </w:t>
      </w:r>
      <w:r w:rsidR="00727CE1" w:rsidRPr="0041242E">
        <w:rPr>
          <w:rFonts w:cs="B Nazanin" w:hint="cs"/>
          <w:sz w:val="28"/>
          <w:szCs w:val="28"/>
          <w:rtl/>
          <w:lang w:bidi="fa-IR"/>
        </w:rPr>
        <w:t>موارد مربوط به استانبول، بورسا، اصفهان، ازنیک، دمشق، یزد، مشهد، تهران و حتی سمرقند، بغداد و قاهره که در این مقاله به آنها اشاره شد شاهدی بر این مدعاست</w:t>
      </w:r>
      <w:r w:rsidR="002B4511" w:rsidRPr="0041242E">
        <w:rPr>
          <w:rFonts w:cs="B Nazanin" w:hint="cs"/>
          <w:sz w:val="28"/>
          <w:szCs w:val="28"/>
          <w:rtl/>
          <w:lang w:bidi="fa-IR"/>
        </w:rPr>
        <w:t>.</w:t>
      </w:r>
      <w:r w:rsidR="00024B59" w:rsidRPr="0041242E">
        <w:rPr>
          <w:rFonts w:cs="B Nazanin" w:hint="cs"/>
          <w:sz w:val="28"/>
          <w:szCs w:val="28"/>
          <w:rtl/>
          <w:lang w:bidi="fa-IR"/>
        </w:rPr>
        <w:t xml:space="preserve"> </w:t>
      </w:r>
    </w:p>
    <w:p w:rsidR="004360C4" w:rsidRPr="0041242E" w:rsidRDefault="007830CA" w:rsidP="00855802">
      <w:pPr>
        <w:bidi/>
        <w:spacing w:after="0" w:line="20" w:lineRule="atLeast"/>
        <w:ind w:firstLine="720"/>
        <w:jc w:val="both"/>
        <w:rPr>
          <w:rFonts w:cs="B Nazanin"/>
          <w:sz w:val="28"/>
          <w:szCs w:val="28"/>
          <w:rtl/>
          <w:lang w:bidi="fa-IR"/>
        </w:rPr>
      </w:pPr>
      <w:r w:rsidRPr="0041242E">
        <w:rPr>
          <w:rFonts w:cs="B Nazanin" w:hint="cs"/>
          <w:sz w:val="28"/>
          <w:szCs w:val="28"/>
          <w:rtl/>
          <w:lang w:bidi="fa-IR"/>
        </w:rPr>
        <w:t xml:space="preserve">با این اوصاف </w:t>
      </w:r>
      <w:r w:rsidR="004360C4" w:rsidRPr="0041242E">
        <w:rPr>
          <w:rFonts w:cs="B Nazanin" w:hint="cs"/>
          <w:sz w:val="28"/>
          <w:szCs w:val="28"/>
          <w:rtl/>
          <w:lang w:bidi="fa-IR"/>
        </w:rPr>
        <w:t>به نظر می</w:t>
      </w:r>
      <w:r w:rsidRPr="0041242E">
        <w:rPr>
          <w:rFonts w:cs="B Nazanin" w:hint="cs"/>
          <w:sz w:val="28"/>
          <w:szCs w:val="28"/>
          <w:cs/>
          <w:lang w:bidi="fa-IR"/>
        </w:rPr>
        <w:t>‎</w:t>
      </w:r>
      <w:r w:rsidR="004360C4" w:rsidRPr="0041242E">
        <w:rPr>
          <w:rFonts w:cs="B Nazanin" w:hint="cs"/>
          <w:sz w:val="28"/>
          <w:szCs w:val="28"/>
          <w:rtl/>
          <w:lang w:bidi="fa-IR"/>
        </w:rPr>
        <w:t>رسد</w:t>
      </w:r>
      <w:r w:rsidR="00855802">
        <w:rPr>
          <w:rFonts w:cs="B Nazanin" w:hint="cs"/>
          <w:sz w:val="28"/>
          <w:szCs w:val="28"/>
          <w:rtl/>
          <w:lang w:bidi="fa-IR"/>
        </w:rPr>
        <w:t xml:space="preserve"> </w:t>
      </w:r>
      <w:r w:rsidR="00855802">
        <w:rPr>
          <w:rFonts w:ascii="Times New Roman" w:hAnsi="Times New Roman" w:cs="Times New Roman" w:hint="cs"/>
          <w:sz w:val="28"/>
          <w:szCs w:val="28"/>
          <w:rtl/>
          <w:lang w:bidi="fa-IR"/>
        </w:rPr>
        <w:t>–</w:t>
      </w:r>
      <w:r w:rsidR="00855802">
        <w:rPr>
          <w:rFonts w:cs="B Nazanin" w:hint="cs"/>
          <w:sz w:val="28"/>
          <w:szCs w:val="28"/>
          <w:rtl/>
          <w:lang w:bidi="fa-IR"/>
        </w:rPr>
        <w:t>ضمن پیگیری درست سیاستهای جذب-</w:t>
      </w:r>
      <w:r w:rsidR="004360C4" w:rsidRPr="0041242E">
        <w:rPr>
          <w:rFonts w:cs="B Nazanin" w:hint="cs"/>
          <w:sz w:val="28"/>
          <w:szCs w:val="28"/>
          <w:rtl/>
          <w:lang w:bidi="fa-IR"/>
        </w:rPr>
        <w:t xml:space="preserve"> </w:t>
      </w:r>
      <w:r w:rsidRPr="0041242E">
        <w:rPr>
          <w:rFonts w:cs="B Nazanin" w:hint="cs"/>
          <w:sz w:val="28"/>
          <w:szCs w:val="28"/>
          <w:rtl/>
          <w:lang w:bidi="fa-IR"/>
        </w:rPr>
        <w:t xml:space="preserve">هرگونه اقدام در جهت </w:t>
      </w:r>
      <w:r w:rsidR="004360C4" w:rsidRPr="0041242E">
        <w:rPr>
          <w:rFonts w:cs="B Nazanin" w:hint="cs"/>
          <w:sz w:val="28"/>
          <w:szCs w:val="28"/>
          <w:rtl/>
          <w:lang w:bidi="fa-IR"/>
        </w:rPr>
        <w:t xml:space="preserve">تمرکز بر </w:t>
      </w:r>
      <w:r w:rsidRPr="0041242E">
        <w:rPr>
          <w:rFonts w:cs="B Nazanin" w:hint="cs"/>
          <w:sz w:val="28"/>
          <w:szCs w:val="28"/>
          <w:rtl/>
          <w:lang w:bidi="fa-IR"/>
        </w:rPr>
        <w:t xml:space="preserve">پرورش نخبگان و خبرگان </w:t>
      </w:r>
      <w:r w:rsidR="00B11F45">
        <w:rPr>
          <w:rFonts w:cs="B Nazanin" w:hint="cs"/>
          <w:sz w:val="28"/>
          <w:szCs w:val="28"/>
          <w:rtl/>
          <w:lang w:bidi="fa-IR"/>
        </w:rPr>
        <w:t>بومی</w:t>
      </w:r>
      <w:r w:rsidR="00506B40">
        <w:rPr>
          <w:rFonts w:cs="B Nazanin" w:hint="cs"/>
          <w:sz w:val="28"/>
          <w:szCs w:val="28"/>
          <w:rtl/>
          <w:lang w:bidi="fa-IR"/>
        </w:rPr>
        <w:t xml:space="preserve"> و حفظ آنها</w:t>
      </w:r>
      <w:r w:rsidRPr="0041242E">
        <w:rPr>
          <w:rFonts w:cs="B Nazanin" w:hint="cs"/>
          <w:sz w:val="28"/>
          <w:szCs w:val="28"/>
          <w:rtl/>
          <w:lang w:bidi="fa-IR"/>
        </w:rPr>
        <w:t xml:space="preserve"> از سوی مسئولین عاشق، لایق و شریف این کلانشهر و حتی جهانشهر خیلی بیشتر از جذب استعدا</w:t>
      </w:r>
      <w:r w:rsidR="00855802">
        <w:rPr>
          <w:rFonts w:cs="B Nazanin" w:hint="cs"/>
          <w:sz w:val="28"/>
          <w:szCs w:val="28"/>
          <w:rtl/>
          <w:lang w:bidi="fa-IR"/>
        </w:rPr>
        <w:t>دهای خارجی منشاء خیر خواهد بود.</w:t>
      </w:r>
    </w:p>
    <w:p w:rsidR="00CD6019" w:rsidRPr="0041242E" w:rsidRDefault="00CD6019" w:rsidP="00FB2091">
      <w:pPr>
        <w:bidi/>
        <w:spacing w:after="0" w:line="20" w:lineRule="atLeast"/>
        <w:ind w:firstLine="720"/>
        <w:jc w:val="both"/>
        <w:rPr>
          <w:rFonts w:cs="B Nazanin"/>
          <w:sz w:val="28"/>
          <w:szCs w:val="28"/>
          <w:rtl/>
          <w:lang w:bidi="fa-IR"/>
        </w:rPr>
      </w:pPr>
      <w:r w:rsidRPr="0041242E">
        <w:rPr>
          <w:rFonts w:cs="B Nazanin" w:hint="cs"/>
          <w:sz w:val="28"/>
          <w:szCs w:val="28"/>
          <w:rtl/>
          <w:lang w:bidi="fa-IR"/>
        </w:rPr>
        <w:t>تاریخ گواهی می</w:t>
      </w:r>
      <w:r w:rsidRPr="0041242E">
        <w:rPr>
          <w:rFonts w:cs="B Nazanin" w:hint="cs"/>
          <w:sz w:val="28"/>
          <w:szCs w:val="28"/>
          <w:cs/>
          <w:lang w:bidi="fa-IR"/>
        </w:rPr>
        <w:t>‎</w:t>
      </w:r>
      <w:r w:rsidRPr="0041242E">
        <w:rPr>
          <w:rFonts w:cs="B Nazanin" w:hint="cs"/>
          <w:sz w:val="28"/>
          <w:szCs w:val="28"/>
          <w:rtl/>
          <w:lang w:bidi="fa-IR"/>
        </w:rPr>
        <w:t>دهد که جایگاه والا، همواره شایسته و برازنده شهر تبریز بوده است</w:t>
      </w:r>
      <w:r w:rsidR="00FB2091">
        <w:rPr>
          <w:rFonts w:cs="B Nazanin" w:hint="cs"/>
          <w:sz w:val="28"/>
          <w:szCs w:val="28"/>
          <w:rtl/>
          <w:lang w:bidi="fa-IR"/>
        </w:rPr>
        <w:t>.</w:t>
      </w:r>
    </w:p>
    <w:p w:rsidR="00FD5AF9" w:rsidRPr="0041242E" w:rsidRDefault="00FD5AF9" w:rsidP="002D32A6">
      <w:pPr>
        <w:bidi/>
        <w:spacing w:after="0" w:line="20" w:lineRule="atLeast"/>
        <w:ind w:firstLine="720"/>
        <w:jc w:val="both"/>
        <w:rPr>
          <w:rFonts w:cs="B Nazanin"/>
          <w:sz w:val="28"/>
          <w:szCs w:val="28"/>
          <w:rtl/>
          <w:lang w:bidi="fa-IR"/>
        </w:rPr>
      </w:pPr>
      <w:r w:rsidRPr="0041242E">
        <w:rPr>
          <w:rFonts w:cs="B Nazanin" w:hint="cs"/>
          <w:sz w:val="28"/>
          <w:szCs w:val="28"/>
          <w:rtl/>
          <w:lang w:bidi="fa-IR"/>
        </w:rPr>
        <w:t xml:space="preserve">پایان کلام را با </w:t>
      </w:r>
      <w:r w:rsidR="00CD6019" w:rsidRPr="0041242E">
        <w:rPr>
          <w:rFonts w:cs="B Nazanin" w:hint="cs"/>
          <w:sz w:val="28"/>
          <w:szCs w:val="28"/>
          <w:rtl/>
          <w:lang w:bidi="fa-IR"/>
        </w:rPr>
        <w:t xml:space="preserve">دو </w:t>
      </w:r>
      <w:r w:rsidRPr="0041242E">
        <w:rPr>
          <w:rFonts w:cs="B Nazanin" w:hint="cs"/>
          <w:sz w:val="28"/>
          <w:szCs w:val="28"/>
          <w:rtl/>
          <w:lang w:bidi="fa-IR"/>
        </w:rPr>
        <w:t xml:space="preserve">بیت </w:t>
      </w:r>
      <w:r w:rsidR="002D32A6" w:rsidRPr="0041242E">
        <w:rPr>
          <w:rFonts w:cs="B Nazanin" w:hint="cs"/>
          <w:sz w:val="28"/>
          <w:szCs w:val="28"/>
          <w:rtl/>
          <w:lang w:bidi="fa-IR"/>
        </w:rPr>
        <w:t xml:space="preserve">شعر خواهم آورد که یکی از آنها به نوعی مرتبط با موضوع مقاله و </w:t>
      </w:r>
      <w:r w:rsidRPr="0041242E">
        <w:rPr>
          <w:rFonts w:cs="B Nazanin" w:hint="cs"/>
          <w:sz w:val="28"/>
          <w:szCs w:val="28"/>
          <w:rtl/>
          <w:lang w:bidi="fa-IR"/>
        </w:rPr>
        <w:t xml:space="preserve">مندرج در محراب مجموعه یئشیل بورسا </w:t>
      </w:r>
      <w:r w:rsidR="002D32A6" w:rsidRPr="0041242E">
        <w:rPr>
          <w:rFonts w:cs="B Nazanin" w:hint="cs"/>
          <w:sz w:val="28"/>
          <w:szCs w:val="28"/>
          <w:rtl/>
          <w:lang w:bidi="fa-IR"/>
        </w:rPr>
        <w:t>است و</w:t>
      </w:r>
      <w:r w:rsidRPr="0041242E">
        <w:rPr>
          <w:rFonts w:cs="B Nazanin" w:hint="cs"/>
          <w:sz w:val="28"/>
          <w:szCs w:val="28"/>
          <w:rtl/>
          <w:lang w:bidi="fa-IR"/>
        </w:rPr>
        <w:t xml:space="preserve"> علیرغم وجود نظر</w:t>
      </w:r>
      <w:r w:rsidR="002D32A6" w:rsidRPr="0041242E">
        <w:rPr>
          <w:rFonts w:cs="B Nazanin" w:hint="cs"/>
          <w:sz w:val="28"/>
          <w:szCs w:val="28"/>
          <w:rtl/>
          <w:lang w:bidi="fa-IR"/>
        </w:rPr>
        <w:t>یاتی مبنی بر اینکه منظور استادان</w:t>
      </w:r>
      <w:r w:rsidRPr="0041242E">
        <w:rPr>
          <w:rFonts w:cs="B Nazanin" w:hint="cs"/>
          <w:sz w:val="28"/>
          <w:szCs w:val="28"/>
          <w:rtl/>
          <w:lang w:bidi="fa-IR"/>
        </w:rPr>
        <w:t xml:space="preserve"> تبریزی</w:t>
      </w:r>
      <w:r w:rsidR="002D32A6" w:rsidRPr="0041242E">
        <w:rPr>
          <w:rFonts w:cs="B Nazanin" w:hint="cs"/>
          <w:sz w:val="28"/>
          <w:szCs w:val="28"/>
          <w:rtl/>
          <w:lang w:bidi="fa-IR"/>
        </w:rPr>
        <w:t>،</w:t>
      </w:r>
      <w:r w:rsidRPr="0041242E">
        <w:rPr>
          <w:rFonts w:cs="B Nazanin" w:hint="cs"/>
          <w:sz w:val="28"/>
          <w:szCs w:val="28"/>
          <w:rtl/>
          <w:lang w:bidi="fa-IR"/>
        </w:rPr>
        <w:t xml:space="preserve"> ظلمی بوده که بر حامیشان ایواز پاشا رفته است، در واقع هنوز به صورت معما و منتظر حل شدن</w:t>
      </w:r>
      <w:r w:rsidR="0077399C" w:rsidRPr="0041242E">
        <w:rPr>
          <w:rFonts w:cs="B Nazanin" w:hint="cs"/>
          <w:sz w:val="28"/>
          <w:szCs w:val="28"/>
          <w:rtl/>
          <w:lang w:bidi="fa-IR"/>
        </w:rPr>
        <w:t>(95)</w:t>
      </w:r>
      <w:r w:rsidRPr="0041242E">
        <w:rPr>
          <w:rFonts w:cs="B Nazanin" w:hint="cs"/>
          <w:sz w:val="28"/>
          <w:szCs w:val="28"/>
          <w:rtl/>
          <w:lang w:bidi="fa-IR"/>
        </w:rPr>
        <w:t xml:space="preserve"> باقی است:</w:t>
      </w:r>
    </w:p>
    <w:p w:rsidR="00FD5AF9" w:rsidRPr="0041242E" w:rsidRDefault="00FD5AF9" w:rsidP="002D32A6">
      <w:pPr>
        <w:bidi/>
        <w:spacing w:after="0" w:line="20" w:lineRule="atLeast"/>
        <w:ind w:firstLine="720"/>
        <w:jc w:val="both"/>
        <w:rPr>
          <w:rFonts w:cs="B Nazanin"/>
          <w:sz w:val="28"/>
          <w:szCs w:val="28"/>
          <w:rtl/>
          <w:lang w:bidi="fa-IR"/>
        </w:rPr>
      </w:pPr>
      <w:r w:rsidRPr="0041242E">
        <w:rPr>
          <w:rFonts w:cs="B Nazanin" w:hint="cs"/>
          <w:sz w:val="28"/>
          <w:szCs w:val="28"/>
          <w:rtl/>
          <w:lang w:bidi="fa-IR"/>
        </w:rPr>
        <w:t>«پنداشت ستمگر این ستم با من کرد         در گردن او بماند و بر من بگذشت»</w:t>
      </w:r>
      <w:r w:rsidR="0077399C" w:rsidRPr="0041242E">
        <w:rPr>
          <w:rFonts w:cs="B Nazanin" w:hint="cs"/>
          <w:sz w:val="28"/>
          <w:szCs w:val="28"/>
          <w:rtl/>
          <w:lang w:bidi="fa-IR"/>
        </w:rPr>
        <w:t>(</w:t>
      </w:r>
      <w:r w:rsidR="002D32A6" w:rsidRPr="0041242E">
        <w:rPr>
          <w:rFonts w:cs="B Nazanin" w:hint="cs"/>
          <w:sz w:val="28"/>
          <w:szCs w:val="28"/>
          <w:rtl/>
          <w:lang w:bidi="fa-IR"/>
        </w:rPr>
        <w:t>96</w:t>
      </w:r>
      <w:r w:rsidR="0077399C" w:rsidRPr="0041242E">
        <w:rPr>
          <w:rFonts w:cs="B Nazanin" w:hint="cs"/>
          <w:sz w:val="28"/>
          <w:szCs w:val="28"/>
          <w:rtl/>
          <w:lang w:bidi="fa-IR"/>
        </w:rPr>
        <w:t>)</w:t>
      </w:r>
    </w:p>
    <w:p w:rsidR="002D32A6" w:rsidRPr="00940D25" w:rsidRDefault="002D32A6" w:rsidP="002D32A6">
      <w:pPr>
        <w:bidi/>
        <w:spacing w:after="0" w:line="20" w:lineRule="atLeast"/>
        <w:ind w:firstLine="720"/>
        <w:jc w:val="both"/>
        <w:rPr>
          <w:rFonts w:cs="B Nazanin"/>
          <w:sz w:val="28"/>
          <w:szCs w:val="28"/>
          <w:rtl/>
          <w:lang w:bidi="fa-IR"/>
        </w:rPr>
      </w:pPr>
      <w:r w:rsidRPr="0041242E">
        <w:rPr>
          <w:rFonts w:cs="B Nazanin" w:hint="cs"/>
          <w:sz w:val="28"/>
          <w:szCs w:val="28"/>
          <w:rtl/>
          <w:lang w:bidi="fa-IR"/>
        </w:rPr>
        <w:t xml:space="preserve">و شعر دیگر البته متعلق به شهریار شعر و ادب، شاعر ملی ایران مرحوم محمدحسین بهجت تبریزی متخلص به </w:t>
      </w:r>
      <w:r w:rsidRPr="00940D25">
        <w:rPr>
          <w:rFonts w:cs="B Nazanin" w:hint="cs"/>
          <w:sz w:val="28"/>
          <w:szCs w:val="28"/>
          <w:rtl/>
          <w:lang w:bidi="fa-IR"/>
        </w:rPr>
        <w:t>شهریار است:</w:t>
      </w:r>
    </w:p>
    <w:p w:rsidR="00940D25" w:rsidRDefault="005227F4" w:rsidP="00940D25">
      <w:pPr>
        <w:bidi/>
        <w:spacing w:after="0" w:line="20" w:lineRule="atLeast"/>
        <w:ind w:firstLine="720"/>
        <w:jc w:val="both"/>
        <w:rPr>
          <w:rFonts w:cs="B Nazanin"/>
          <w:sz w:val="28"/>
          <w:szCs w:val="28"/>
          <w:rtl/>
        </w:rPr>
      </w:pPr>
      <w:r w:rsidRPr="00940D25">
        <w:rPr>
          <w:rFonts w:cs="B Nazanin" w:hint="cs"/>
          <w:sz w:val="28"/>
          <w:szCs w:val="28"/>
          <w:rtl/>
          <w:lang w:bidi="fa-IR"/>
        </w:rPr>
        <w:t>«</w:t>
      </w:r>
      <w:r w:rsidR="00940D25" w:rsidRPr="00940D25">
        <w:rPr>
          <w:rFonts w:cs="B Nazanin"/>
          <w:sz w:val="28"/>
          <w:szCs w:val="28"/>
          <w:rtl/>
        </w:rPr>
        <w:t>شهر تبريز است و پير روزگار</w:t>
      </w:r>
      <w:r w:rsidR="00940D25">
        <w:rPr>
          <w:rFonts w:cs="B Nazanin" w:hint="cs"/>
          <w:sz w:val="28"/>
          <w:szCs w:val="28"/>
          <w:rtl/>
        </w:rPr>
        <w:t xml:space="preserve">         </w:t>
      </w:r>
      <w:r w:rsidR="00940D25" w:rsidRPr="00940D25">
        <w:rPr>
          <w:rFonts w:cs="B Nazanin"/>
          <w:sz w:val="28"/>
          <w:szCs w:val="28"/>
          <w:rtl/>
        </w:rPr>
        <w:t>سرگذشت او بهين آموزگار</w:t>
      </w:r>
    </w:p>
    <w:p w:rsidR="002D32A6" w:rsidRPr="00940D25" w:rsidRDefault="00940D25" w:rsidP="00940D25">
      <w:pPr>
        <w:bidi/>
        <w:spacing w:after="0" w:line="20" w:lineRule="atLeast"/>
        <w:ind w:firstLine="720"/>
        <w:jc w:val="both"/>
        <w:rPr>
          <w:rFonts w:cs="B Nazanin"/>
          <w:sz w:val="28"/>
          <w:szCs w:val="28"/>
          <w:rtl/>
        </w:rPr>
      </w:pPr>
      <w:r w:rsidRPr="00940D25">
        <w:rPr>
          <w:rFonts w:cs="B Nazanin"/>
          <w:sz w:val="28"/>
          <w:szCs w:val="28"/>
          <w:rtl/>
        </w:rPr>
        <w:t>شهر تبريز است و مهد انقلاب</w:t>
      </w:r>
      <w:r>
        <w:rPr>
          <w:rFonts w:cs="B Nazanin" w:hint="cs"/>
          <w:sz w:val="28"/>
          <w:szCs w:val="28"/>
          <w:rtl/>
        </w:rPr>
        <w:t xml:space="preserve">         </w:t>
      </w:r>
      <w:r w:rsidRPr="00940D25">
        <w:rPr>
          <w:rFonts w:cs="B Nazanin"/>
          <w:sz w:val="28"/>
          <w:szCs w:val="28"/>
          <w:rtl/>
        </w:rPr>
        <w:t>آشيان شير و شاهين و عقاب</w:t>
      </w:r>
      <w:r w:rsidR="005227F4" w:rsidRPr="00940D25">
        <w:rPr>
          <w:rFonts w:cs="B Nazanin" w:hint="cs"/>
          <w:sz w:val="28"/>
          <w:szCs w:val="28"/>
          <w:rtl/>
          <w:lang w:bidi="fa-IR"/>
        </w:rPr>
        <w:t>»</w:t>
      </w:r>
      <w:r w:rsidR="002D32A6" w:rsidRPr="00940D25">
        <w:rPr>
          <w:rFonts w:cs="B Nazanin" w:hint="cs"/>
          <w:sz w:val="28"/>
          <w:szCs w:val="28"/>
          <w:rtl/>
          <w:lang w:bidi="fa-IR"/>
        </w:rPr>
        <w:t>.</w:t>
      </w:r>
    </w:p>
    <w:p w:rsidR="002D32A6" w:rsidRPr="0041242E" w:rsidRDefault="002D32A6" w:rsidP="002D32A6">
      <w:pPr>
        <w:bidi/>
        <w:spacing w:after="0" w:line="20" w:lineRule="atLeast"/>
        <w:ind w:firstLine="720"/>
        <w:jc w:val="both"/>
        <w:rPr>
          <w:rFonts w:cs="B Nazanin"/>
          <w:b/>
          <w:bCs/>
          <w:sz w:val="28"/>
          <w:szCs w:val="28"/>
          <w:rtl/>
          <w:lang w:bidi="fa-IR"/>
        </w:rPr>
      </w:pPr>
      <w:r w:rsidRPr="0041242E">
        <w:rPr>
          <w:rFonts w:cs="B Nazanin" w:hint="cs"/>
          <w:b/>
          <w:bCs/>
          <w:sz w:val="28"/>
          <w:szCs w:val="28"/>
          <w:rtl/>
          <w:lang w:bidi="fa-IR"/>
        </w:rPr>
        <w:t>والسلام</w:t>
      </w:r>
    </w:p>
    <w:p w:rsidR="00FD5AF9" w:rsidRPr="00006EDC" w:rsidRDefault="00FD5AF9" w:rsidP="00FB1A86">
      <w:pPr>
        <w:jc w:val="both"/>
        <w:rPr>
          <w:rFonts w:cs="B Nazanin"/>
          <w:sz w:val="24"/>
          <w:szCs w:val="24"/>
          <w:rtl/>
          <w:lang w:bidi="fa-IR"/>
        </w:rPr>
      </w:pPr>
      <w:r w:rsidRPr="00006EDC">
        <w:rPr>
          <w:rFonts w:cs="B Nazanin" w:hint="cs"/>
          <w:sz w:val="24"/>
          <w:szCs w:val="24"/>
          <w:rtl/>
          <w:lang w:bidi="fa-IR"/>
        </w:rPr>
        <w:br w:type="page"/>
      </w:r>
    </w:p>
    <w:p w:rsidR="00FD5AF9" w:rsidRPr="000640F8" w:rsidRDefault="00FD5AF9" w:rsidP="00FB1A86">
      <w:pPr>
        <w:bidi/>
        <w:spacing w:after="0" w:line="20" w:lineRule="atLeast"/>
        <w:ind w:firstLine="720"/>
        <w:jc w:val="both"/>
        <w:rPr>
          <w:rFonts w:cs="B Nazanin"/>
          <w:b/>
          <w:bCs/>
          <w:sz w:val="28"/>
          <w:szCs w:val="28"/>
          <w:rtl/>
          <w:lang w:bidi="fa-IR"/>
        </w:rPr>
      </w:pPr>
      <w:r w:rsidRPr="000640F8">
        <w:rPr>
          <w:rFonts w:cs="B Nazanin" w:hint="cs"/>
          <w:b/>
          <w:bCs/>
          <w:sz w:val="28"/>
          <w:szCs w:val="28"/>
          <w:rtl/>
          <w:lang w:bidi="fa-IR"/>
        </w:rPr>
        <w:lastRenderedPageBreak/>
        <w:t>منابع:</w:t>
      </w:r>
    </w:p>
    <w:p w:rsidR="005E1EF8" w:rsidRPr="00006EDC" w:rsidRDefault="005E1EF8" w:rsidP="00FB1A86">
      <w:pPr>
        <w:pStyle w:val="ListParagraph"/>
        <w:numPr>
          <w:ilvl w:val="0"/>
          <w:numId w:val="2"/>
        </w:numPr>
        <w:bidi/>
        <w:spacing w:after="0" w:line="20" w:lineRule="atLeast"/>
        <w:jc w:val="both"/>
        <w:rPr>
          <w:rFonts w:cs="B Nazanin"/>
          <w:sz w:val="24"/>
          <w:szCs w:val="24"/>
          <w:lang w:bidi="fa-IR"/>
        </w:rPr>
      </w:pPr>
      <w:r w:rsidRPr="00006EDC">
        <w:rPr>
          <w:rFonts w:asciiTheme="majorHAnsi" w:hAnsiTheme="majorHAnsi" w:cs="B Nazanin"/>
          <w:sz w:val="24"/>
          <w:szCs w:val="24"/>
          <w:rtl/>
          <w:lang w:bidi="fa-IR"/>
        </w:rPr>
        <w:t>اورتا عصرلرده تبریز شهرینین تاریخی (تاریخ شهر تبریز در قرون میانی)؛ پروفسور سیدآقا عون</w:t>
      </w:r>
      <w:r w:rsidRPr="00006EDC">
        <w:rPr>
          <w:rFonts w:asciiTheme="majorHAnsi" w:hAnsiTheme="majorHAnsi" w:cs="B Nazanin" w:hint="cs"/>
          <w:sz w:val="24"/>
          <w:szCs w:val="24"/>
          <w:cs/>
          <w:lang w:bidi="fa-IR"/>
        </w:rPr>
        <w:t>‎</w:t>
      </w:r>
      <w:r w:rsidRPr="00006EDC">
        <w:rPr>
          <w:rFonts w:asciiTheme="majorHAnsi" w:hAnsiTheme="majorHAnsi" w:cs="B Nazanin"/>
          <w:sz w:val="24"/>
          <w:szCs w:val="24"/>
          <w:rtl/>
          <w:lang w:bidi="fa-IR"/>
        </w:rPr>
        <w:t>الهی، برگردان به ترکی آذربایجانی: پ. همت</w:t>
      </w:r>
      <w:r w:rsidRPr="00006EDC">
        <w:rPr>
          <w:rFonts w:asciiTheme="majorHAnsi" w:hAnsiTheme="majorHAnsi" w:cs="B Nazanin" w:hint="cs"/>
          <w:sz w:val="24"/>
          <w:szCs w:val="24"/>
          <w:cs/>
          <w:lang w:bidi="fa-IR"/>
        </w:rPr>
        <w:t>‎</w:t>
      </w:r>
      <w:r w:rsidRPr="00006EDC">
        <w:rPr>
          <w:rFonts w:asciiTheme="majorHAnsi" w:hAnsiTheme="majorHAnsi" w:cs="B Nazanin"/>
          <w:sz w:val="24"/>
          <w:szCs w:val="24"/>
          <w:rtl/>
          <w:lang w:bidi="fa-IR"/>
        </w:rPr>
        <w:t>جو محمودآبادی، انتشارات یاران، تبریز، 1385</w:t>
      </w:r>
    </w:p>
    <w:p w:rsidR="00FD5AF9" w:rsidRPr="00006EDC" w:rsidRDefault="005E1EF8" w:rsidP="005E1EF8">
      <w:pPr>
        <w:pStyle w:val="ListParagraph"/>
        <w:numPr>
          <w:ilvl w:val="0"/>
          <w:numId w:val="2"/>
        </w:numPr>
        <w:bidi/>
        <w:spacing w:after="0" w:line="20" w:lineRule="atLeast"/>
        <w:jc w:val="both"/>
        <w:rPr>
          <w:rFonts w:cs="B Nazanin"/>
          <w:sz w:val="24"/>
          <w:szCs w:val="24"/>
          <w:lang w:bidi="fa-IR"/>
        </w:rPr>
      </w:pPr>
      <w:r w:rsidRPr="00006EDC">
        <w:rPr>
          <w:rFonts w:asciiTheme="majorHAnsi" w:hAnsiTheme="majorHAnsi" w:cs="B Nazanin"/>
          <w:sz w:val="24"/>
          <w:szCs w:val="24"/>
          <w:rtl/>
          <w:lang w:bidi="fa-IR"/>
        </w:rPr>
        <w:t>استانبول و فتح آن، خلیل اینالجیق و م. طیب گؤک بیلگین، ترجمه علی کاتبی، بنیاد دائره</w:t>
      </w:r>
      <w:r w:rsidRPr="00006EDC">
        <w:rPr>
          <w:rFonts w:asciiTheme="majorHAnsi" w:hAnsiTheme="majorHAnsi" w:cs="B Nazanin"/>
          <w:sz w:val="24"/>
          <w:szCs w:val="24"/>
          <w:cs/>
          <w:lang w:bidi="fa-IR"/>
        </w:rPr>
        <w:t>‎</w:t>
      </w:r>
      <w:r w:rsidRPr="00006EDC">
        <w:rPr>
          <w:rFonts w:asciiTheme="majorHAnsi" w:hAnsiTheme="majorHAnsi" w:cs="B Nazanin"/>
          <w:sz w:val="24"/>
          <w:szCs w:val="24"/>
          <w:rtl/>
          <w:lang w:bidi="fa-IR"/>
        </w:rPr>
        <w:t>المعارف اسلامی، تهران، 1373</w:t>
      </w:r>
    </w:p>
    <w:p w:rsidR="00FD5AF9" w:rsidRPr="00006EDC" w:rsidRDefault="00FD5AF9" w:rsidP="00831AB6">
      <w:pPr>
        <w:pStyle w:val="ListParagraph"/>
        <w:numPr>
          <w:ilvl w:val="0"/>
          <w:numId w:val="2"/>
        </w:numPr>
        <w:bidi/>
        <w:spacing w:after="0" w:line="20" w:lineRule="atLeast"/>
        <w:jc w:val="both"/>
        <w:rPr>
          <w:rFonts w:cs="B Nazanin"/>
          <w:sz w:val="24"/>
          <w:szCs w:val="24"/>
          <w:lang w:bidi="fa-IR"/>
        </w:rPr>
      </w:pPr>
      <w:r w:rsidRPr="00006EDC">
        <w:rPr>
          <w:rFonts w:cs="B Nazanin" w:hint="cs"/>
          <w:sz w:val="24"/>
          <w:szCs w:val="24"/>
          <w:rtl/>
          <w:lang w:bidi="fa-IR"/>
        </w:rPr>
        <w:t>دلاوران گمنام ایران در جنگ با روسیه تزاری، ژان یونیر، مترجم ذبیح</w:t>
      </w:r>
      <w:r w:rsidR="00831AB6">
        <w:rPr>
          <w:rFonts w:cs="B Nazanin" w:hint="cs"/>
          <w:sz w:val="24"/>
          <w:szCs w:val="24"/>
          <w:cs/>
          <w:lang w:bidi="fa-IR"/>
        </w:rPr>
        <w:t>‎</w:t>
      </w:r>
      <w:r w:rsidRPr="00006EDC">
        <w:rPr>
          <w:rFonts w:cs="B Nazanin" w:hint="cs"/>
          <w:sz w:val="24"/>
          <w:szCs w:val="24"/>
          <w:rtl/>
          <w:lang w:bidi="fa-IR"/>
        </w:rPr>
        <w:t>ا... منصوری، ناشر: کتابفروشی ایرانیان، تهران، چاپ مروری، 1363</w:t>
      </w:r>
    </w:p>
    <w:p w:rsidR="00FD5AF9" w:rsidRPr="00006EDC" w:rsidRDefault="00FD5AF9" w:rsidP="00FB1A86">
      <w:pPr>
        <w:pStyle w:val="ListParagraph"/>
        <w:numPr>
          <w:ilvl w:val="0"/>
          <w:numId w:val="2"/>
        </w:numPr>
        <w:bidi/>
        <w:spacing w:after="0" w:line="20" w:lineRule="atLeast"/>
        <w:jc w:val="both"/>
        <w:rPr>
          <w:rFonts w:cs="B Nazanin"/>
          <w:sz w:val="24"/>
          <w:szCs w:val="24"/>
          <w:rtl/>
          <w:lang w:bidi="fa-IR"/>
        </w:rPr>
      </w:pPr>
      <w:r w:rsidRPr="00006EDC">
        <w:rPr>
          <w:rFonts w:cs="B Nazanin" w:hint="cs"/>
          <w:sz w:val="24"/>
          <w:szCs w:val="24"/>
          <w:rtl/>
          <w:lang w:bidi="fa-IR"/>
        </w:rPr>
        <w:t>قحطی بزرگ، دکتر محمدقلی مجد، ترجمه محمد کریمی، تهران، موسسه مطالعات و پژوهشهای سیاسی، 1386</w:t>
      </w:r>
    </w:p>
    <w:p w:rsidR="00FD5AF9" w:rsidRPr="00006EDC" w:rsidRDefault="00FD5AF9" w:rsidP="001A26D1">
      <w:pPr>
        <w:pStyle w:val="ListParagraph"/>
        <w:numPr>
          <w:ilvl w:val="0"/>
          <w:numId w:val="2"/>
        </w:numPr>
        <w:bidi/>
        <w:spacing w:after="0" w:line="20" w:lineRule="atLeast"/>
        <w:jc w:val="both"/>
        <w:rPr>
          <w:rFonts w:cs="B Nazanin"/>
          <w:sz w:val="24"/>
          <w:szCs w:val="24"/>
          <w:lang w:bidi="fa-IR"/>
        </w:rPr>
      </w:pPr>
      <w:r w:rsidRPr="00006EDC">
        <w:rPr>
          <w:rFonts w:cs="B Nazanin" w:hint="cs"/>
          <w:sz w:val="24"/>
          <w:szCs w:val="24"/>
          <w:rtl/>
          <w:lang w:bidi="fa-IR"/>
        </w:rPr>
        <w:t xml:space="preserve">ایران و قضیه ایران، لرد </w:t>
      </w:r>
      <w:r w:rsidR="001A26D1">
        <w:rPr>
          <w:rFonts w:cs="B Nazanin" w:hint="cs"/>
          <w:sz w:val="24"/>
          <w:szCs w:val="24"/>
          <w:rtl/>
          <w:lang w:bidi="fa-IR"/>
        </w:rPr>
        <w:t xml:space="preserve">جرج ناتانیل </w:t>
      </w:r>
      <w:r w:rsidR="001A26D1" w:rsidRPr="001A26D1">
        <w:rPr>
          <w:rFonts w:cs="B Nazanin" w:hint="cs"/>
          <w:sz w:val="24"/>
          <w:szCs w:val="24"/>
          <w:rtl/>
          <w:lang w:bidi="fa-IR"/>
        </w:rPr>
        <w:t xml:space="preserve">کرزن، </w:t>
      </w:r>
      <w:r w:rsidR="001A26D1">
        <w:rPr>
          <w:rFonts w:cs="B Nazanin" w:hint="cs"/>
          <w:sz w:val="24"/>
          <w:szCs w:val="24"/>
          <w:rtl/>
          <w:lang w:bidi="fa-IR"/>
        </w:rPr>
        <w:t>مترجم: ع. وحید مازندرانی، تهران، نشر علمی و فرهنگی، 1362</w:t>
      </w:r>
    </w:p>
    <w:p w:rsidR="005E1EF8" w:rsidRPr="00006EDC" w:rsidRDefault="005E1EF8" w:rsidP="00FB1A86">
      <w:pPr>
        <w:pStyle w:val="ListParagraph"/>
        <w:numPr>
          <w:ilvl w:val="0"/>
          <w:numId w:val="2"/>
        </w:numPr>
        <w:bidi/>
        <w:spacing w:after="0" w:line="20" w:lineRule="atLeast"/>
        <w:jc w:val="both"/>
        <w:rPr>
          <w:rFonts w:cs="B Nazanin"/>
          <w:sz w:val="24"/>
          <w:szCs w:val="24"/>
          <w:lang w:bidi="fa-IR"/>
        </w:rPr>
      </w:pPr>
      <w:r w:rsidRPr="00006EDC">
        <w:rPr>
          <w:rFonts w:cs="B Nazanin" w:hint="cs"/>
          <w:sz w:val="24"/>
          <w:szCs w:val="24"/>
          <w:rtl/>
          <w:lang w:bidi="fa-IR"/>
        </w:rPr>
        <w:t>تاریخ معماری عثمانی، گادفری گوریون، ترجمه اردشیر اشراقی، نشر آثار هنری متن، تهران، 1388</w:t>
      </w:r>
    </w:p>
    <w:p w:rsidR="00FD5AF9" w:rsidRPr="00006EDC" w:rsidRDefault="00FD5AF9" w:rsidP="005E1EF8">
      <w:pPr>
        <w:pStyle w:val="ListParagraph"/>
        <w:numPr>
          <w:ilvl w:val="0"/>
          <w:numId w:val="2"/>
        </w:numPr>
        <w:bidi/>
        <w:spacing w:after="0" w:line="20" w:lineRule="atLeast"/>
        <w:jc w:val="both"/>
        <w:rPr>
          <w:rFonts w:cs="B Nazanin"/>
          <w:sz w:val="24"/>
          <w:szCs w:val="24"/>
          <w:lang w:bidi="fa-IR"/>
        </w:rPr>
      </w:pPr>
      <w:r w:rsidRPr="00006EDC">
        <w:rPr>
          <w:rFonts w:cs="B Nazanin" w:hint="cs"/>
          <w:sz w:val="24"/>
          <w:szCs w:val="24"/>
          <w:rtl/>
          <w:lang w:bidi="fa-IR"/>
        </w:rPr>
        <w:t>500 سال فرسایش زمان در چالدران، رسول داغسر (نگارنده مقاله)، نشر نباتی، تبریز، 1392</w:t>
      </w:r>
    </w:p>
    <w:p w:rsidR="00FD5AF9" w:rsidRPr="00006EDC" w:rsidRDefault="00FD5AF9" w:rsidP="00FB1A86">
      <w:pPr>
        <w:pStyle w:val="ListParagraph"/>
        <w:numPr>
          <w:ilvl w:val="0"/>
          <w:numId w:val="2"/>
        </w:numPr>
        <w:bidi/>
        <w:spacing w:after="0" w:line="20" w:lineRule="atLeast"/>
        <w:jc w:val="both"/>
        <w:rPr>
          <w:rFonts w:cs="B Nazanin"/>
          <w:sz w:val="24"/>
          <w:szCs w:val="24"/>
          <w:lang w:bidi="fa-IR"/>
        </w:rPr>
      </w:pPr>
      <w:r w:rsidRPr="00006EDC">
        <w:rPr>
          <w:rFonts w:asciiTheme="majorHAnsi" w:hAnsiTheme="majorHAnsi" w:cs="B Nazanin" w:hint="cs"/>
          <w:sz w:val="24"/>
          <w:szCs w:val="24"/>
          <w:rtl/>
          <w:lang w:bidi="fa-IR"/>
        </w:rPr>
        <w:t>مراد بارداکچی، حریت، 17/10/2004 میلادی</w:t>
      </w:r>
    </w:p>
    <w:p w:rsidR="00FD5AF9" w:rsidRPr="002059A1" w:rsidRDefault="00FD5AF9" w:rsidP="00AB4AFD">
      <w:pPr>
        <w:pStyle w:val="ListParagraph"/>
        <w:numPr>
          <w:ilvl w:val="0"/>
          <w:numId w:val="2"/>
        </w:numPr>
        <w:bidi/>
        <w:spacing w:after="0" w:line="20" w:lineRule="atLeast"/>
        <w:jc w:val="both"/>
        <w:rPr>
          <w:rFonts w:cs="B Nazanin"/>
          <w:sz w:val="24"/>
          <w:szCs w:val="24"/>
          <w:lang w:bidi="fa-IR"/>
        </w:rPr>
      </w:pPr>
      <w:r w:rsidRPr="00006EDC">
        <w:rPr>
          <w:rFonts w:cs="B Nazanin" w:hint="cs"/>
          <w:sz w:val="24"/>
          <w:szCs w:val="24"/>
          <w:rtl/>
          <w:lang w:bidi="fa-IR"/>
        </w:rPr>
        <w:t xml:space="preserve">مجموعه مقالات همایش صفویه در گستره تاریخ ایران زمین، به اهتمام دکتر مقصودعلی صادقی، ناشر: دبیرخانه همایش- </w:t>
      </w:r>
      <w:r w:rsidRPr="002059A1">
        <w:rPr>
          <w:rFonts w:cs="B Nazanin" w:hint="cs"/>
          <w:sz w:val="24"/>
          <w:szCs w:val="24"/>
          <w:rtl/>
          <w:lang w:bidi="fa-IR"/>
        </w:rPr>
        <w:t>دانشگاه تبریز، 138</w:t>
      </w:r>
      <w:r w:rsidR="00AB4AFD" w:rsidRPr="002059A1">
        <w:rPr>
          <w:rFonts w:cs="B Nazanin" w:hint="cs"/>
          <w:sz w:val="24"/>
          <w:szCs w:val="24"/>
          <w:rtl/>
          <w:lang w:bidi="fa-IR"/>
        </w:rPr>
        <w:t>4</w:t>
      </w:r>
    </w:p>
    <w:p w:rsidR="00FD5AF9" w:rsidRDefault="002059A1" w:rsidP="00A128E0">
      <w:pPr>
        <w:pStyle w:val="ListParagraph"/>
        <w:numPr>
          <w:ilvl w:val="0"/>
          <w:numId w:val="2"/>
        </w:numPr>
        <w:bidi/>
        <w:spacing w:after="0" w:line="20" w:lineRule="atLeast"/>
        <w:jc w:val="both"/>
        <w:rPr>
          <w:rFonts w:cs="B Nazanin"/>
          <w:sz w:val="24"/>
          <w:szCs w:val="24"/>
          <w:lang w:bidi="fa-IR"/>
        </w:rPr>
      </w:pPr>
      <w:r w:rsidRPr="00A128E0">
        <w:rPr>
          <w:rFonts w:cs="B Nazanin" w:hint="cs"/>
          <w:sz w:val="24"/>
          <w:szCs w:val="24"/>
          <w:rtl/>
          <w:lang w:bidi="fa-IR"/>
        </w:rPr>
        <w:t>عدد ابنیه، شمار نفوس از دارالخلاف تا تهران 1311- 1231 خورشیدی، سیروس سعدوندیان، تهران، وزارت فرهنگ و ارشاد اسلامی، سازمان چاپ و انتشارات، 1380</w:t>
      </w:r>
    </w:p>
    <w:p w:rsidR="00051E6C" w:rsidRPr="00A128E0" w:rsidRDefault="00051E6C" w:rsidP="00051E6C">
      <w:pPr>
        <w:pStyle w:val="ListParagraph"/>
        <w:numPr>
          <w:ilvl w:val="0"/>
          <w:numId w:val="2"/>
        </w:numPr>
        <w:bidi/>
        <w:spacing w:after="0" w:line="20" w:lineRule="atLeast"/>
        <w:jc w:val="both"/>
        <w:rPr>
          <w:rFonts w:cs="B Nazanin"/>
          <w:sz w:val="24"/>
          <w:szCs w:val="24"/>
          <w:lang w:bidi="fa-IR"/>
        </w:rPr>
      </w:pPr>
      <w:r>
        <w:rPr>
          <w:rFonts w:cs="B Nazanin" w:hint="cs"/>
          <w:sz w:val="24"/>
          <w:szCs w:val="24"/>
          <w:rtl/>
          <w:lang w:bidi="fa-IR"/>
        </w:rPr>
        <w:t>سفرنامه شاردن، جان شاردن، ترجمه اقبال یغمایی، نشر توس، تهران، 1374، جلد 4</w:t>
      </w:r>
    </w:p>
    <w:p w:rsidR="00FD5AF9" w:rsidRPr="00006EDC" w:rsidRDefault="00FD5AF9" w:rsidP="00FB1A86">
      <w:pPr>
        <w:pStyle w:val="ListParagraph"/>
        <w:numPr>
          <w:ilvl w:val="0"/>
          <w:numId w:val="2"/>
        </w:numPr>
        <w:bidi/>
        <w:spacing w:after="0" w:line="20" w:lineRule="atLeast"/>
        <w:jc w:val="both"/>
        <w:rPr>
          <w:rFonts w:cs="B Nazanin"/>
          <w:sz w:val="24"/>
          <w:szCs w:val="24"/>
          <w:lang w:bidi="fa-IR"/>
        </w:rPr>
      </w:pPr>
      <w:r w:rsidRPr="00006EDC">
        <w:rPr>
          <w:rFonts w:cs="B Nazanin" w:hint="cs"/>
          <w:sz w:val="24"/>
          <w:szCs w:val="24"/>
          <w:rtl/>
          <w:lang w:bidi="fa-IR"/>
        </w:rPr>
        <w:t>نقش فراماسونها در تاریخ معاصر ایران، حسین ملکی، نشر اشاره، تهران، چاپ دوم، 1389</w:t>
      </w:r>
    </w:p>
    <w:p w:rsidR="00FD5AF9" w:rsidRPr="00006EDC" w:rsidRDefault="00FD5AF9" w:rsidP="00FB1A86">
      <w:pPr>
        <w:pStyle w:val="ListParagraph"/>
        <w:numPr>
          <w:ilvl w:val="0"/>
          <w:numId w:val="2"/>
        </w:numPr>
        <w:spacing w:after="0" w:line="20" w:lineRule="atLeast"/>
        <w:jc w:val="both"/>
        <w:rPr>
          <w:rFonts w:cs="B Nazanin"/>
          <w:sz w:val="24"/>
          <w:szCs w:val="24"/>
          <w:lang w:bidi="fa-IR"/>
        </w:rPr>
      </w:pPr>
      <w:r w:rsidRPr="00006EDC">
        <w:rPr>
          <w:rFonts w:asciiTheme="majorHAnsi" w:hAnsiTheme="majorHAnsi" w:cs="B Nazanin"/>
          <w:sz w:val="24"/>
          <w:szCs w:val="24"/>
          <w:lang w:bidi="fa-IR"/>
        </w:rPr>
        <w:t>Life and Works of Tebrizli Ali honored as the chief architect at attoman empire, Bilal Dedeyev- Tofiq Necefli ve Ramazan Uslu</w:t>
      </w:r>
      <w:r w:rsidRPr="00006EDC">
        <w:rPr>
          <w:rFonts w:asciiTheme="majorHAnsi" w:hAnsiTheme="majorHAnsi" w:cs="B Nazanin"/>
          <w:sz w:val="24"/>
          <w:szCs w:val="24"/>
          <w:lang w:val="az-Latn-AZ" w:bidi="fa-IR"/>
        </w:rPr>
        <w:t>;</w:t>
      </w:r>
      <w:r w:rsidRPr="00006EDC">
        <w:rPr>
          <w:rFonts w:asciiTheme="majorHAnsi" w:hAnsiTheme="majorHAnsi" w:cs="B Nazanin"/>
          <w:sz w:val="24"/>
          <w:szCs w:val="24"/>
          <w:lang w:bidi="fa-IR"/>
        </w:rPr>
        <w:t xml:space="preserve"> Turkish Studies- </w:t>
      </w:r>
      <w:r w:rsidRPr="00006EDC">
        <w:rPr>
          <w:rFonts w:asciiTheme="majorHAnsi" w:hAnsiTheme="majorHAnsi" w:cs="B Nazanin"/>
          <w:sz w:val="24"/>
          <w:szCs w:val="24"/>
          <w:lang w:val="az-Latn-AZ" w:bidi="fa-IR"/>
        </w:rPr>
        <w:t xml:space="preserve"> </w:t>
      </w:r>
      <w:r w:rsidRPr="00006EDC">
        <w:rPr>
          <w:rFonts w:asciiTheme="majorHAnsi" w:hAnsiTheme="majorHAnsi" w:cs="B Nazanin"/>
          <w:sz w:val="24"/>
          <w:szCs w:val="24"/>
          <w:lang w:bidi="fa-IR"/>
        </w:rPr>
        <w:t>International Periodical For The Languages, Literature and History of Turkish or Turkic Volume 9/4 Spring 2014, p. 329- 340, ANKARA- TURKEY</w:t>
      </w:r>
    </w:p>
    <w:p w:rsidR="00FD5AF9" w:rsidRPr="00006EDC" w:rsidRDefault="00FD5AF9" w:rsidP="00FB1A86">
      <w:pPr>
        <w:pStyle w:val="ListParagraph"/>
        <w:numPr>
          <w:ilvl w:val="0"/>
          <w:numId w:val="2"/>
        </w:numPr>
        <w:spacing w:after="0" w:line="20" w:lineRule="atLeast"/>
        <w:jc w:val="both"/>
        <w:rPr>
          <w:rFonts w:cs="B Nazanin"/>
          <w:sz w:val="24"/>
          <w:szCs w:val="24"/>
          <w:lang w:bidi="fa-IR"/>
        </w:rPr>
      </w:pPr>
      <w:r w:rsidRPr="00006EDC">
        <w:rPr>
          <w:rFonts w:asciiTheme="majorHAnsi" w:hAnsiTheme="majorHAnsi" w:cs="B Nazanin"/>
          <w:sz w:val="24"/>
          <w:szCs w:val="24"/>
          <w:lang w:bidi="fa-IR"/>
        </w:rPr>
        <w:t>“</w:t>
      </w:r>
      <w:r w:rsidRPr="00006EDC">
        <w:rPr>
          <w:rFonts w:asciiTheme="majorHAnsi" w:hAnsiTheme="majorHAnsi" w:cs="B Nazanin"/>
          <w:sz w:val="24"/>
          <w:szCs w:val="24"/>
          <w:lang w:val="az-Latn-AZ" w:bidi="fa-IR"/>
        </w:rPr>
        <w:t>Erken Osmanlı Devrinde Tebrizli Usta Gruplarının İzi Nasıl Sürülmeli?”, Yrd. Doç. Dr. Mustafa Beyazıt, Pamukkale Üniversitesi- Denizli, Journal of History Studies, Volume 6, Issue 3, April 2014</w:t>
      </w:r>
    </w:p>
    <w:p w:rsidR="00FD5AF9" w:rsidRPr="00006EDC" w:rsidRDefault="00FD5AF9" w:rsidP="00FB1A86">
      <w:pPr>
        <w:pStyle w:val="ListParagraph"/>
        <w:numPr>
          <w:ilvl w:val="0"/>
          <w:numId w:val="2"/>
        </w:numPr>
        <w:spacing w:after="0" w:line="20" w:lineRule="atLeast"/>
        <w:jc w:val="both"/>
        <w:rPr>
          <w:rFonts w:cs="B Nazanin"/>
          <w:sz w:val="24"/>
          <w:szCs w:val="24"/>
          <w:lang w:bidi="fa-IR"/>
        </w:rPr>
      </w:pPr>
      <w:r w:rsidRPr="00006EDC">
        <w:rPr>
          <w:rFonts w:asciiTheme="majorHAnsi" w:hAnsiTheme="majorHAnsi" w:cs="B Nazanin"/>
          <w:sz w:val="24"/>
          <w:szCs w:val="24"/>
          <w:lang w:val="az-Latn-AZ"/>
        </w:rPr>
        <w:t>“Siyasi- Kültürel İlişkiler Çerçevesinde Tebrizli Çini Ustaların Anadolu Yolculuğu (1419- 1433), Mustafa Çağan Keskin, Belleten, 279, Türk Tarih Kurumu, Ankara, 2013</w:t>
      </w:r>
    </w:p>
    <w:p w:rsidR="00FD5AF9" w:rsidRPr="00006EDC" w:rsidRDefault="00FD5AF9" w:rsidP="00FB1A86">
      <w:pPr>
        <w:bidi/>
        <w:spacing w:after="0" w:line="20" w:lineRule="atLeast"/>
        <w:ind w:firstLine="720"/>
        <w:jc w:val="both"/>
        <w:rPr>
          <w:rFonts w:cs="B Nazanin"/>
          <w:sz w:val="24"/>
          <w:szCs w:val="24"/>
          <w:rtl/>
          <w:lang w:bidi="fa-IR"/>
        </w:rPr>
      </w:pPr>
    </w:p>
    <w:p w:rsidR="00FD5AF9" w:rsidRPr="00006EDC" w:rsidRDefault="00FD5AF9" w:rsidP="00FB1A86">
      <w:pPr>
        <w:jc w:val="both"/>
        <w:rPr>
          <w:rFonts w:cs="B Nazanin"/>
          <w:sz w:val="24"/>
          <w:szCs w:val="24"/>
          <w:rtl/>
          <w:lang w:bidi="fa-IR"/>
        </w:rPr>
      </w:pPr>
      <w:r w:rsidRPr="00006EDC">
        <w:rPr>
          <w:rFonts w:cs="B Nazanin" w:hint="cs"/>
          <w:sz w:val="24"/>
          <w:szCs w:val="24"/>
          <w:rtl/>
          <w:lang w:bidi="fa-IR"/>
        </w:rPr>
        <w:br w:type="page"/>
      </w:r>
    </w:p>
    <w:p w:rsidR="00FD5AF9" w:rsidRPr="000640F8" w:rsidRDefault="00FD5AF9" w:rsidP="00FB1A86">
      <w:pPr>
        <w:bidi/>
        <w:spacing w:after="0" w:line="20" w:lineRule="atLeast"/>
        <w:ind w:firstLine="720"/>
        <w:jc w:val="both"/>
        <w:rPr>
          <w:rFonts w:cs="B Nazanin"/>
          <w:b/>
          <w:bCs/>
          <w:sz w:val="28"/>
          <w:szCs w:val="28"/>
          <w:lang w:bidi="fa-IR"/>
        </w:rPr>
      </w:pPr>
      <w:r w:rsidRPr="000640F8">
        <w:rPr>
          <w:rFonts w:cs="B Nazanin" w:hint="cs"/>
          <w:b/>
          <w:bCs/>
          <w:sz w:val="28"/>
          <w:szCs w:val="28"/>
          <w:rtl/>
          <w:lang w:bidi="fa-IR"/>
        </w:rPr>
        <w:lastRenderedPageBreak/>
        <w:t>پی</w:t>
      </w:r>
      <w:r w:rsidRPr="000640F8">
        <w:rPr>
          <w:rFonts w:cs="Calibri" w:hint="cs"/>
          <w:b/>
          <w:bCs/>
          <w:sz w:val="28"/>
          <w:szCs w:val="28"/>
          <w:cs/>
          <w:lang w:bidi="fa-IR"/>
        </w:rPr>
        <w:t>‎</w:t>
      </w:r>
      <w:r w:rsidRPr="000640F8">
        <w:rPr>
          <w:rFonts w:cs="B Nazanin" w:hint="cs"/>
          <w:b/>
          <w:bCs/>
          <w:sz w:val="28"/>
          <w:szCs w:val="28"/>
          <w:rtl/>
          <w:lang w:bidi="fa-IR"/>
        </w:rPr>
        <w:t>نوشتها:</w:t>
      </w:r>
    </w:p>
    <w:p w:rsidR="000A4445" w:rsidRPr="00006EDC" w:rsidRDefault="000A4445" w:rsidP="00FB1A86">
      <w:pPr>
        <w:pStyle w:val="ListParagraph"/>
        <w:numPr>
          <w:ilvl w:val="0"/>
          <w:numId w:val="3"/>
        </w:numPr>
        <w:bidi/>
        <w:spacing w:after="0" w:line="20" w:lineRule="atLeast"/>
        <w:jc w:val="both"/>
        <w:rPr>
          <w:rFonts w:cs="B Nazanin"/>
          <w:sz w:val="24"/>
          <w:szCs w:val="24"/>
          <w:lang w:bidi="fa-IR"/>
        </w:rPr>
      </w:pPr>
      <w:r w:rsidRPr="00006EDC">
        <w:rPr>
          <w:rFonts w:cs="B Nazanin" w:hint="cs"/>
          <w:sz w:val="24"/>
          <w:szCs w:val="24"/>
          <w:rtl/>
          <w:lang w:bidi="fa-IR"/>
        </w:rPr>
        <w:t>دلاوران گمنام ایران در جنگ با روسیه تزاری، ژان یونیر، صص: 682- 681</w:t>
      </w:r>
    </w:p>
    <w:p w:rsidR="001F222D" w:rsidRPr="00006EDC" w:rsidRDefault="001F222D" w:rsidP="00FB1A86">
      <w:pPr>
        <w:pStyle w:val="ListParagraph"/>
        <w:numPr>
          <w:ilvl w:val="0"/>
          <w:numId w:val="3"/>
        </w:numPr>
        <w:bidi/>
        <w:spacing w:after="0" w:line="20" w:lineRule="atLeast"/>
        <w:jc w:val="both"/>
        <w:rPr>
          <w:rFonts w:cs="B Nazanin"/>
          <w:sz w:val="24"/>
          <w:szCs w:val="24"/>
          <w:lang w:bidi="fa-IR"/>
        </w:rPr>
      </w:pPr>
      <w:r w:rsidRPr="00006EDC">
        <w:rPr>
          <w:rFonts w:cs="B Nazanin" w:hint="cs"/>
          <w:sz w:val="24"/>
          <w:szCs w:val="24"/>
          <w:rtl/>
          <w:lang w:bidi="fa-IR"/>
        </w:rPr>
        <w:t>همان، صص: 683- 682</w:t>
      </w:r>
    </w:p>
    <w:p w:rsidR="00006CD8" w:rsidRPr="00006EDC" w:rsidRDefault="00006CD8" w:rsidP="00FB1A86">
      <w:pPr>
        <w:pStyle w:val="ListParagraph"/>
        <w:numPr>
          <w:ilvl w:val="0"/>
          <w:numId w:val="3"/>
        </w:numPr>
        <w:bidi/>
        <w:spacing w:after="0" w:line="20" w:lineRule="atLeast"/>
        <w:jc w:val="both"/>
        <w:rPr>
          <w:rFonts w:cs="B Nazanin"/>
          <w:sz w:val="24"/>
          <w:szCs w:val="24"/>
          <w:lang w:bidi="fa-IR"/>
        </w:rPr>
      </w:pPr>
      <w:r w:rsidRPr="00006EDC">
        <w:rPr>
          <w:rFonts w:cs="B Nazanin" w:hint="cs"/>
          <w:sz w:val="24"/>
          <w:szCs w:val="24"/>
          <w:rtl/>
          <w:lang w:bidi="fa-IR"/>
        </w:rPr>
        <w:t xml:space="preserve">نگاه کنید به ایران و قضیه ایران، </w:t>
      </w:r>
      <w:r w:rsidRPr="001A26D1">
        <w:rPr>
          <w:rFonts w:cs="B Nazanin" w:hint="cs"/>
          <w:sz w:val="24"/>
          <w:szCs w:val="24"/>
          <w:rtl/>
          <w:lang w:bidi="fa-IR"/>
        </w:rPr>
        <w:t>ص 200 به بعد.</w:t>
      </w:r>
      <w:r w:rsidRPr="00006EDC">
        <w:rPr>
          <w:rFonts w:cs="B Nazanin" w:hint="cs"/>
          <w:sz w:val="24"/>
          <w:szCs w:val="24"/>
          <w:rtl/>
          <w:lang w:bidi="fa-IR"/>
        </w:rPr>
        <w:t xml:space="preserve"> سیروس سعدوندیان با استناد به دفاتر حکومتی جمعیت تخمینی تهران را در همین سالها حدود 280 هزار نفر نوشته است. از این داده</w:t>
      </w:r>
      <w:r w:rsidRPr="00006EDC">
        <w:rPr>
          <w:rFonts w:cs="Calibri" w:hint="cs"/>
          <w:sz w:val="24"/>
          <w:szCs w:val="24"/>
          <w:cs/>
          <w:lang w:bidi="fa-IR"/>
        </w:rPr>
        <w:t>‎</w:t>
      </w:r>
      <w:r w:rsidRPr="00006EDC">
        <w:rPr>
          <w:rFonts w:cs="B Nazanin" w:hint="cs"/>
          <w:sz w:val="24"/>
          <w:szCs w:val="24"/>
          <w:rtl/>
          <w:lang w:bidi="fa-IR"/>
        </w:rPr>
        <w:t>ها ضمناً نوسان شدید جمعیت در مدت کمی بیش از نیم قرن (1890- 1833 میلادی) به ضرر تبریز مشهود است که یکی از علل اصلی آن همان تبعات قراردادهای گلستان و ترکمنانچای می باشد. سعدوندیان، آمار سال 1301 شمسی (1922 میلادی) یعنی حدود 30 سال بعد را به صورت دقیقتر و 196255 نفر آورده است. (عدد ابنیه، شمار نفوس از دارالخلاف تا تهران 1311- 1231 خورشیدی، سیروس سعدوندیان، ص 260) دکتر محمدقلی مجد، علت این امر را به قحطی بزرگ آن سالها نسبت می</w:t>
      </w:r>
      <w:r w:rsidRPr="00006EDC">
        <w:rPr>
          <w:rFonts w:cs="Calibri" w:hint="cs"/>
          <w:sz w:val="24"/>
          <w:szCs w:val="24"/>
          <w:cs/>
          <w:lang w:bidi="fa-IR"/>
        </w:rPr>
        <w:t>‎</w:t>
      </w:r>
      <w:r w:rsidRPr="00006EDC">
        <w:rPr>
          <w:rFonts w:cs="B Nazanin" w:hint="cs"/>
          <w:sz w:val="24"/>
          <w:szCs w:val="24"/>
          <w:rtl/>
          <w:lang w:bidi="fa-IR"/>
        </w:rPr>
        <w:t>دهد. این قحطی که از سوی انگلیسیها به آن دامن زده شد و احتمالاً بخشی از نقشه تغییر رژیم در ایران بود موجبات مرگ میلیونها ایرانی را فراهم آورد و این در حالی اتفاق افتاد که هندوستان مستعمره انگلیس و حتی بین</w:t>
      </w:r>
      <w:r w:rsidRPr="00006EDC">
        <w:rPr>
          <w:rFonts w:cs="Calibri" w:hint="cs"/>
          <w:sz w:val="24"/>
          <w:szCs w:val="24"/>
          <w:cs/>
          <w:lang w:bidi="fa-IR"/>
        </w:rPr>
        <w:t>‎</w:t>
      </w:r>
      <w:r w:rsidRPr="00006EDC">
        <w:rPr>
          <w:rFonts w:cs="B Nazanin" w:hint="cs"/>
          <w:sz w:val="24"/>
          <w:szCs w:val="24"/>
          <w:rtl/>
          <w:lang w:bidi="fa-IR"/>
        </w:rPr>
        <w:t>النهرین تحت اشغال انگیس مملو از مواد غذایی بود ولی انگلیس با خروج روسیه از صحنه ایران بدنبال انقلاب اکتبر 1917 به سرعت شروع به جایگزینی مهره</w:t>
      </w:r>
      <w:r w:rsidRPr="00006EDC">
        <w:rPr>
          <w:rFonts w:cs="Calibri" w:hint="cs"/>
          <w:sz w:val="24"/>
          <w:szCs w:val="24"/>
          <w:cs/>
          <w:lang w:bidi="fa-IR"/>
        </w:rPr>
        <w:t>‎</w:t>
      </w:r>
      <w:r w:rsidRPr="00006EDC">
        <w:rPr>
          <w:rFonts w:cs="B Nazanin" w:hint="cs"/>
          <w:sz w:val="24"/>
          <w:szCs w:val="24"/>
          <w:rtl/>
          <w:lang w:bidi="fa-IR"/>
        </w:rPr>
        <w:t>های ماسونی خود در نقاط حساس این کشور نموده و از انتقال مواد غذایی به آن ممانعت به عمل می</w:t>
      </w:r>
      <w:r w:rsidRPr="00006EDC">
        <w:rPr>
          <w:rFonts w:cs="Calibri" w:hint="cs"/>
          <w:sz w:val="24"/>
          <w:szCs w:val="24"/>
          <w:cs/>
          <w:lang w:bidi="fa-IR"/>
        </w:rPr>
        <w:t>‎</w:t>
      </w:r>
      <w:r w:rsidRPr="00006EDC">
        <w:rPr>
          <w:rFonts w:cs="B Nazanin" w:hint="cs"/>
          <w:sz w:val="24"/>
          <w:szCs w:val="24"/>
          <w:rtl/>
          <w:lang w:bidi="fa-IR"/>
        </w:rPr>
        <w:t>آورد. نگاه کنید به: قحطی بزرگ، دکتر محمدقلی مجد</w:t>
      </w:r>
    </w:p>
    <w:p w:rsidR="00E52229" w:rsidRPr="00006EDC" w:rsidRDefault="00E52229" w:rsidP="00FB1A86">
      <w:pPr>
        <w:pStyle w:val="ListParagraph"/>
        <w:numPr>
          <w:ilvl w:val="0"/>
          <w:numId w:val="3"/>
        </w:numPr>
        <w:bidi/>
        <w:spacing w:after="0" w:line="20" w:lineRule="atLeast"/>
        <w:jc w:val="both"/>
        <w:rPr>
          <w:rFonts w:cs="B Nazanin"/>
          <w:sz w:val="24"/>
          <w:szCs w:val="24"/>
          <w:lang w:bidi="fa-IR"/>
        </w:rPr>
      </w:pPr>
      <w:r w:rsidRPr="00006EDC">
        <w:rPr>
          <w:rFonts w:asciiTheme="majorHAnsi" w:hAnsiTheme="majorHAnsi" w:cs="B Nazanin" w:hint="cs"/>
          <w:sz w:val="24"/>
          <w:szCs w:val="24"/>
          <w:rtl/>
          <w:lang w:bidi="fa-IR"/>
        </w:rPr>
        <w:t>پروفسور سیدآقا عون</w:t>
      </w:r>
      <w:r w:rsidRPr="00006EDC">
        <w:rPr>
          <w:rFonts w:asciiTheme="majorHAnsi" w:hAnsiTheme="majorHAnsi" w:cs="Cambria" w:hint="cs"/>
          <w:sz w:val="24"/>
          <w:szCs w:val="24"/>
          <w:cs/>
          <w:lang w:bidi="fa-IR"/>
        </w:rPr>
        <w:t>‎</w:t>
      </w:r>
      <w:r w:rsidRPr="00006EDC">
        <w:rPr>
          <w:rFonts w:asciiTheme="majorHAnsi" w:hAnsiTheme="majorHAnsi" w:cs="B Nazanin" w:hint="cs"/>
          <w:sz w:val="24"/>
          <w:szCs w:val="24"/>
          <w:rtl/>
          <w:lang w:bidi="fa-IR"/>
        </w:rPr>
        <w:t>الهی به نقل از شهاب</w:t>
      </w:r>
      <w:r w:rsidRPr="00006EDC">
        <w:rPr>
          <w:rFonts w:asciiTheme="majorHAnsi" w:hAnsiTheme="majorHAnsi" w:cs="Cambria" w:hint="cs"/>
          <w:sz w:val="24"/>
          <w:szCs w:val="24"/>
          <w:cs/>
          <w:lang w:bidi="fa-IR"/>
        </w:rPr>
        <w:t>‎</w:t>
      </w:r>
      <w:r w:rsidRPr="00006EDC">
        <w:rPr>
          <w:rFonts w:asciiTheme="majorHAnsi" w:hAnsiTheme="majorHAnsi" w:cs="B Nazanin" w:hint="cs"/>
          <w:sz w:val="24"/>
          <w:szCs w:val="24"/>
          <w:rtl/>
          <w:lang w:bidi="fa-IR"/>
        </w:rPr>
        <w:t>الدین تکین</w:t>
      </w:r>
      <w:r w:rsidRPr="00006EDC">
        <w:rPr>
          <w:rFonts w:asciiTheme="majorHAnsi" w:hAnsiTheme="majorHAnsi" w:cs="Cambria" w:hint="cs"/>
          <w:sz w:val="24"/>
          <w:szCs w:val="24"/>
          <w:cs/>
          <w:lang w:bidi="fa-IR"/>
        </w:rPr>
        <w:t>‎</w:t>
      </w:r>
      <w:r w:rsidRPr="00006EDC">
        <w:rPr>
          <w:rFonts w:asciiTheme="majorHAnsi" w:hAnsiTheme="majorHAnsi" w:cs="B Nazanin" w:hint="cs"/>
          <w:sz w:val="24"/>
          <w:szCs w:val="24"/>
          <w:rtl/>
          <w:lang w:bidi="fa-IR"/>
        </w:rPr>
        <w:t>داغ (</w:t>
      </w:r>
      <w:r w:rsidRPr="00006EDC">
        <w:rPr>
          <w:rFonts w:asciiTheme="majorHAnsi" w:hAnsiTheme="majorHAnsi" w:cs="B Nazanin"/>
          <w:sz w:val="24"/>
          <w:szCs w:val="24"/>
          <w:lang w:val="az-Latn-AZ" w:bidi="fa-IR"/>
        </w:rPr>
        <w:t>Yavuz'un İran seferi</w:t>
      </w:r>
      <w:r w:rsidRPr="00006EDC">
        <w:rPr>
          <w:rFonts w:asciiTheme="majorHAnsi" w:hAnsiTheme="majorHAnsi" w:cs="B Nazanin" w:hint="cs"/>
          <w:sz w:val="24"/>
          <w:szCs w:val="24"/>
          <w:rtl/>
          <w:lang w:bidi="fa-IR"/>
        </w:rPr>
        <w:t>) تعداد این صنعتگران را 1700 نفر آورده است. اورتا عصرلرده تبریز شهرینین تاریخی؛ پروفسور سیدآقا عون</w:t>
      </w:r>
      <w:r w:rsidRPr="00006EDC">
        <w:rPr>
          <w:rFonts w:asciiTheme="majorHAnsi" w:hAnsiTheme="majorHAnsi" w:cs="Cambria" w:hint="cs"/>
          <w:sz w:val="24"/>
          <w:szCs w:val="24"/>
          <w:cs/>
          <w:lang w:bidi="fa-IR"/>
        </w:rPr>
        <w:t>‎</w:t>
      </w:r>
      <w:r w:rsidRPr="00006EDC">
        <w:rPr>
          <w:rFonts w:asciiTheme="majorHAnsi" w:hAnsiTheme="majorHAnsi" w:cs="B Nazanin" w:hint="cs"/>
          <w:sz w:val="24"/>
          <w:szCs w:val="24"/>
          <w:rtl/>
          <w:lang w:bidi="fa-IR"/>
        </w:rPr>
        <w:t>الهی، ص 138</w:t>
      </w:r>
    </w:p>
    <w:p w:rsidR="00E52229" w:rsidRPr="00006EDC" w:rsidRDefault="00E52229" w:rsidP="009F21B8">
      <w:pPr>
        <w:pStyle w:val="EndnoteText"/>
        <w:bidi/>
        <w:spacing w:line="20" w:lineRule="atLeast"/>
        <w:ind w:left="720"/>
        <w:jc w:val="both"/>
        <w:rPr>
          <w:rFonts w:asciiTheme="majorHAnsi" w:hAnsiTheme="majorHAnsi" w:cs="B Nazanin"/>
          <w:sz w:val="24"/>
          <w:szCs w:val="24"/>
          <w:rtl/>
          <w:lang w:bidi="fa-IR"/>
        </w:rPr>
      </w:pPr>
      <w:r w:rsidRPr="00006EDC">
        <w:rPr>
          <w:rFonts w:asciiTheme="majorHAnsi" w:hAnsiTheme="majorHAnsi" w:cs="B Nazanin" w:hint="cs"/>
          <w:sz w:val="24"/>
          <w:szCs w:val="24"/>
          <w:rtl/>
          <w:lang w:bidi="fa-IR"/>
        </w:rPr>
        <w:t>امّا خیلی از تاریخ</w:t>
      </w:r>
      <w:r w:rsidRPr="00006EDC">
        <w:rPr>
          <w:rFonts w:asciiTheme="majorHAnsi" w:hAnsiTheme="majorHAnsi" w:cs="Cambria" w:hint="cs"/>
          <w:sz w:val="24"/>
          <w:szCs w:val="24"/>
          <w:cs/>
          <w:lang w:bidi="fa-IR"/>
        </w:rPr>
        <w:t>‎</w:t>
      </w:r>
      <w:r w:rsidRPr="00006EDC">
        <w:rPr>
          <w:rFonts w:asciiTheme="majorHAnsi" w:hAnsiTheme="majorHAnsi" w:cs="B Nazanin" w:hint="cs"/>
          <w:sz w:val="24"/>
          <w:szCs w:val="24"/>
          <w:rtl/>
          <w:lang w:bidi="fa-IR"/>
        </w:rPr>
        <w:t>پژوهان از جمله بلال دده</w:t>
      </w:r>
      <w:r w:rsidRPr="00006EDC">
        <w:rPr>
          <w:rFonts w:asciiTheme="majorHAnsi" w:hAnsiTheme="majorHAnsi" w:cs="Cambria" w:hint="cs"/>
          <w:sz w:val="24"/>
          <w:szCs w:val="24"/>
          <w:cs/>
          <w:lang w:bidi="fa-IR"/>
        </w:rPr>
        <w:t>‎</w:t>
      </w:r>
      <w:r w:rsidRPr="00006EDC">
        <w:rPr>
          <w:rFonts w:asciiTheme="majorHAnsi" w:hAnsiTheme="majorHAnsi" w:cs="B Nazanin" w:hint="cs"/>
          <w:sz w:val="24"/>
          <w:szCs w:val="24"/>
          <w:rtl/>
          <w:lang w:bidi="fa-IR"/>
        </w:rPr>
        <w:t>یف، توفیق نجفلی و رمضان اوسلو این رقم را بصورت 3000 نفر آورده</w:t>
      </w:r>
      <w:r w:rsidRPr="00006EDC">
        <w:rPr>
          <w:rFonts w:asciiTheme="majorHAnsi" w:hAnsiTheme="majorHAnsi" w:cs="Cambria" w:hint="cs"/>
          <w:sz w:val="24"/>
          <w:szCs w:val="24"/>
          <w:cs/>
          <w:lang w:bidi="fa-IR"/>
        </w:rPr>
        <w:t>‎</w:t>
      </w:r>
      <w:r w:rsidRPr="00006EDC">
        <w:rPr>
          <w:rFonts w:asciiTheme="majorHAnsi" w:hAnsiTheme="majorHAnsi" w:cs="B Nazanin" w:hint="cs"/>
          <w:sz w:val="24"/>
          <w:szCs w:val="24"/>
          <w:rtl/>
          <w:lang w:bidi="fa-IR"/>
        </w:rPr>
        <w:t>اند.</w:t>
      </w:r>
    </w:p>
    <w:p w:rsidR="00E52229" w:rsidRPr="00006EDC" w:rsidRDefault="00E52229" w:rsidP="00FB1A86">
      <w:pPr>
        <w:pStyle w:val="EndnoteText"/>
        <w:spacing w:line="20" w:lineRule="atLeast"/>
        <w:ind w:firstLine="360"/>
        <w:jc w:val="both"/>
        <w:rPr>
          <w:rFonts w:asciiTheme="majorHAnsi" w:hAnsiTheme="majorHAnsi" w:cs="B Nazanin"/>
          <w:sz w:val="24"/>
          <w:szCs w:val="24"/>
          <w:lang w:bidi="fa-IR"/>
        </w:rPr>
      </w:pPr>
      <w:r w:rsidRPr="00006EDC">
        <w:rPr>
          <w:rFonts w:asciiTheme="majorHAnsi" w:hAnsiTheme="majorHAnsi" w:cs="B Nazanin"/>
          <w:sz w:val="24"/>
          <w:szCs w:val="24"/>
          <w:lang w:bidi="fa-IR"/>
        </w:rPr>
        <w:t>Life and Works of Tebrizli Ali honored as the chief architect at attoman empire, Bilal Dedeyev- Tofiq Necefli ve Ramazan Uslu, p. 329- 340</w:t>
      </w:r>
    </w:p>
    <w:p w:rsidR="006A207E" w:rsidRPr="00F668CB" w:rsidRDefault="009F21B8" w:rsidP="006A207E">
      <w:pPr>
        <w:pStyle w:val="EndnoteText"/>
        <w:bidi/>
        <w:spacing w:line="20" w:lineRule="atLeast"/>
        <w:ind w:firstLine="720"/>
        <w:jc w:val="both"/>
        <w:rPr>
          <w:rFonts w:asciiTheme="majorHAnsi" w:hAnsiTheme="majorHAnsi" w:cs="B Nazanin"/>
          <w:sz w:val="24"/>
          <w:szCs w:val="24"/>
          <w:lang w:bidi="fa-IR"/>
        </w:rPr>
      </w:pPr>
      <w:r>
        <w:rPr>
          <w:rFonts w:asciiTheme="majorHAnsi" w:hAnsiTheme="majorHAnsi" w:cs="B Nazanin" w:hint="cs"/>
          <w:sz w:val="24"/>
          <w:szCs w:val="24"/>
          <w:rtl/>
          <w:lang w:bidi="fa-IR"/>
        </w:rPr>
        <w:t>ضمناً در برخی از مأخذ</w:t>
      </w:r>
      <w:r w:rsidR="00E52229" w:rsidRPr="00006EDC">
        <w:rPr>
          <w:rFonts w:asciiTheme="majorHAnsi" w:hAnsiTheme="majorHAnsi" w:cs="B Nazanin" w:hint="cs"/>
          <w:sz w:val="24"/>
          <w:szCs w:val="24"/>
          <w:rtl/>
          <w:lang w:bidi="fa-IR"/>
        </w:rPr>
        <w:t xml:space="preserve"> به پخش شدن تعدادی از </w:t>
      </w:r>
      <w:r>
        <w:rPr>
          <w:rFonts w:asciiTheme="majorHAnsi" w:hAnsiTheme="majorHAnsi" w:cs="B Nazanin" w:hint="cs"/>
          <w:sz w:val="24"/>
          <w:szCs w:val="24"/>
          <w:rtl/>
          <w:lang w:bidi="fa-IR"/>
        </w:rPr>
        <w:t>این مهاجران</w:t>
      </w:r>
      <w:r w:rsidR="00E52229" w:rsidRPr="00006EDC">
        <w:rPr>
          <w:rFonts w:asciiTheme="majorHAnsi" w:hAnsiTheme="majorHAnsi" w:cs="B Nazanin" w:hint="cs"/>
          <w:sz w:val="24"/>
          <w:szCs w:val="24"/>
          <w:rtl/>
          <w:lang w:bidi="fa-IR"/>
        </w:rPr>
        <w:t xml:space="preserve"> در اقصی نقاط امپراتوری عثمانی اشاره شده است. به عنوان مثال روبرت مانتران از برده شدن 700 خانواده از سفالینه</w:t>
      </w:r>
      <w:r w:rsidR="00E52229" w:rsidRPr="00006EDC">
        <w:rPr>
          <w:rFonts w:asciiTheme="majorHAnsi" w:hAnsiTheme="majorHAnsi" w:cs="Cambria" w:hint="cs"/>
          <w:sz w:val="24"/>
          <w:szCs w:val="24"/>
          <w:cs/>
          <w:lang w:bidi="fa-IR"/>
        </w:rPr>
        <w:t>‎</w:t>
      </w:r>
      <w:r w:rsidR="00E52229" w:rsidRPr="00006EDC">
        <w:rPr>
          <w:rFonts w:asciiTheme="majorHAnsi" w:hAnsiTheme="majorHAnsi" w:cs="B Nazanin" w:hint="cs"/>
          <w:sz w:val="24"/>
          <w:szCs w:val="24"/>
          <w:rtl/>
          <w:lang w:bidi="fa-IR"/>
        </w:rPr>
        <w:t>کاران تبریزی به ازنیک خبر می</w:t>
      </w:r>
      <w:r w:rsidR="00E52229" w:rsidRPr="00006EDC">
        <w:rPr>
          <w:rFonts w:asciiTheme="majorHAnsi" w:hAnsiTheme="majorHAnsi" w:cs="Cambria" w:hint="cs"/>
          <w:sz w:val="24"/>
          <w:szCs w:val="24"/>
          <w:cs/>
          <w:lang w:bidi="fa-IR"/>
        </w:rPr>
        <w:t>‎</w:t>
      </w:r>
      <w:r w:rsidR="00E52229" w:rsidRPr="00006EDC">
        <w:rPr>
          <w:rFonts w:asciiTheme="majorHAnsi" w:hAnsiTheme="majorHAnsi" w:cs="B Nazanin" w:hint="cs"/>
          <w:sz w:val="24"/>
          <w:szCs w:val="24"/>
          <w:rtl/>
          <w:lang w:bidi="fa-IR"/>
        </w:rPr>
        <w:t xml:space="preserve">دهد. نگاه کنید به «تاریخ معماری عثمانی، گادفری </w:t>
      </w:r>
      <w:r w:rsidR="00E52229" w:rsidRPr="00F668CB">
        <w:rPr>
          <w:rFonts w:asciiTheme="majorHAnsi" w:hAnsiTheme="majorHAnsi" w:cs="B Nazanin" w:hint="cs"/>
          <w:sz w:val="24"/>
          <w:szCs w:val="24"/>
          <w:rtl/>
          <w:lang w:bidi="fa-IR"/>
        </w:rPr>
        <w:t>گوریون، ص 332</w:t>
      </w:r>
    </w:p>
    <w:p w:rsidR="006A207E" w:rsidRPr="00F668CB" w:rsidRDefault="00F668CB" w:rsidP="00FB1A86">
      <w:pPr>
        <w:pStyle w:val="ListParagraph"/>
        <w:numPr>
          <w:ilvl w:val="0"/>
          <w:numId w:val="3"/>
        </w:numPr>
        <w:bidi/>
        <w:spacing w:after="0" w:line="20" w:lineRule="atLeast"/>
        <w:jc w:val="both"/>
        <w:rPr>
          <w:rFonts w:cs="B Nazanin"/>
          <w:sz w:val="24"/>
          <w:szCs w:val="24"/>
          <w:lang w:bidi="fa-IR"/>
        </w:rPr>
      </w:pPr>
      <w:r w:rsidRPr="00F668CB">
        <w:rPr>
          <w:rFonts w:cs="B Nazanin" w:hint="cs"/>
          <w:sz w:val="24"/>
          <w:szCs w:val="24"/>
          <w:rtl/>
          <w:lang w:bidi="fa-IR"/>
        </w:rPr>
        <w:t>تاریخ معماری عثمانی، گادفری گوریون، ص: 266</w:t>
      </w:r>
    </w:p>
    <w:p w:rsidR="00E52229" w:rsidRPr="00006EDC" w:rsidRDefault="00257CD9" w:rsidP="006A207E">
      <w:pPr>
        <w:pStyle w:val="ListParagraph"/>
        <w:numPr>
          <w:ilvl w:val="0"/>
          <w:numId w:val="3"/>
        </w:numPr>
        <w:bidi/>
        <w:spacing w:after="0" w:line="20" w:lineRule="atLeast"/>
        <w:jc w:val="both"/>
        <w:rPr>
          <w:rFonts w:cs="B Nazanin"/>
          <w:sz w:val="24"/>
          <w:szCs w:val="24"/>
          <w:lang w:bidi="fa-IR"/>
        </w:rPr>
      </w:pPr>
      <w:r w:rsidRPr="00F668CB">
        <w:rPr>
          <w:rFonts w:asciiTheme="majorHAnsi" w:hAnsiTheme="majorHAnsi" w:cs="B Nazanin" w:hint="cs"/>
          <w:sz w:val="24"/>
          <w:szCs w:val="24"/>
          <w:rtl/>
          <w:lang w:bidi="fa-IR"/>
        </w:rPr>
        <w:t>جمعیت استانبول قبل از فتح و در برهه</w:t>
      </w:r>
      <w:r w:rsidRPr="00F668CB">
        <w:rPr>
          <w:rFonts w:asciiTheme="majorHAnsi" w:hAnsiTheme="majorHAnsi" w:cs="Cambria" w:hint="cs"/>
          <w:sz w:val="24"/>
          <w:szCs w:val="24"/>
          <w:cs/>
          <w:lang w:bidi="fa-IR"/>
        </w:rPr>
        <w:t>‎</w:t>
      </w:r>
      <w:r w:rsidRPr="00F668CB">
        <w:rPr>
          <w:rFonts w:asciiTheme="majorHAnsi" w:hAnsiTheme="majorHAnsi" w:cs="B Nazanin" w:hint="cs"/>
          <w:sz w:val="24"/>
          <w:szCs w:val="24"/>
          <w:rtl/>
          <w:lang w:bidi="fa-IR"/>
        </w:rPr>
        <w:t>های</w:t>
      </w:r>
      <w:r w:rsidRPr="00006EDC">
        <w:rPr>
          <w:rFonts w:asciiTheme="majorHAnsi" w:hAnsiTheme="majorHAnsi" w:cs="B Nazanin" w:hint="cs"/>
          <w:sz w:val="24"/>
          <w:szCs w:val="24"/>
          <w:rtl/>
          <w:lang w:bidi="fa-IR"/>
        </w:rPr>
        <w:t xml:space="preserve"> مختلف از صدها هزار نفر تا حدود یک میلیون تخمین زده شده است. لیکن تاریخ</w:t>
      </w:r>
      <w:r w:rsidRPr="00006EDC">
        <w:rPr>
          <w:rFonts w:asciiTheme="majorHAnsi" w:hAnsiTheme="majorHAnsi" w:cs="Cambria" w:hint="cs"/>
          <w:sz w:val="24"/>
          <w:szCs w:val="24"/>
          <w:cs/>
          <w:lang w:bidi="fa-IR"/>
        </w:rPr>
        <w:t>‎</w:t>
      </w:r>
      <w:r w:rsidRPr="00006EDC">
        <w:rPr>
          <w:rFonts w:asciiTheme="majorHAnsi" w:hAnsiTheme="majorHAnsi" w:cs="B Nazanin" w:hint="cs"/>
          <w:sz w:val="24"/>
          <w:szCs w:val="24"/>
          <w:rtl/>
          <w:lang w:bidi="fa-IR"/>
        </w:rPr>
        <w:t xml:space="preserve">پژوه مشهور ترک، پروفسور خلیل اینالجیق، ضمن اشاره به منابع مختلف و برآوردهای تخمینی آنها به نقل از </w:t>
      </w:r>
      <w:r w:rsidRPr="00006EDC">
        <w:rPr>
          <w:rFonts w:asciiTheme="majorHAnsi" w:hAnsiTheme="majorHAnsi" w:cs="B Nazanin"/>
          <w:sz w:val="24"/>
          <w:szCs w:val="24"/>
          <w:lang w:val="az-Latn-AZ" w:bidi="fa-IR"/>
        </w:rPr>
        <w:t>jacoby in byzantion</w:t>
      </w:r>
      <w:r w:rsidRPr="00006EDC">
        <w:rPr>
          <w:rFonts w:asciiTheme="majorHAnsi" w:hAnsiTheme="majorHAnsi" w:cs="B Nazanin" w:hint="cs"/>
          <w:sz w:val="24"/>
          <w:szCs w:val="24"/>
          <w:rtl/>
          <w:lang w:bidi="fa-IR"/>
        </w:rPr>
        <w:t xml:space="preserve"> می</w:t>
      </w:r>
      <w:r w:rsidRPr="00006EDC">
        <w:rPr>
          <w:rFonts w:asciiTheme="majorHAnsi" w:hAnsiTheme="majorHAnsi" w:cs="Cambria" w:hint="cs"/>
          <w:sz w:val="24"/>
          <w:szCs w:val="24"/>
          <w:cs/>
          <w:lang w:bidi="fa-IR"/>
        </w:rPr>
        <w:t>‎</w:t>
      </w:r>
      <w:r w:rsidRPr="00006EDC">
        <w:rPr>
          <w:rFonts w:asciiTheme="majorHAnsi" w:hAnsiTheme="majorHAnsi" w:cs="B Nazanin" w:hint="cs"/>
          <w:sz w:val="24"/>
          <w:szCs w:val="24"/>
          <w:rtl/>
          <w:lang w:bidi="fa-IR"/>
        </w:rPr>
        <w:t>نویسد: « در عهد روم شرقی جمعیت استانبول و گالاتا با هم هیچگاه از 400 هزار درنگذشته است». استانبول و فتح آن، خلیل اینالجیق و م. طیب گؤک بیلگین، صفحه 114</w:t>
      </w:r>
    </w:p>
    <w:p w:rsidR="00257CD9" w:rsidRPr="00006EDC" w:rsidRDefault="00257CD9" w:rsidP="00FB1A86">
      <w:pPr>
        <w:pStyle w:val="ListParagraph"/>
        <w:numPr>
          <w:ilvl w:val="0"/>
          <w:numId w:val="3"/>
        </w:numPr>
        <w:bidi/>
        <w:spacing w:after="0" w:line="20" w:lineRule="atLeast"/>
        <w:jc w:val="both"/>
        <w:rPr>
          <w:rFonts w:cs="B Nazanin"/>
          <w:sz w:val="24"/>
          <w:szCs w:val="24"/>
          <w:lang w:bidi="fa-IR"/>
        </w:rPr>
      </w:pPr>
      <w:r w:rsidRPr="00006EDC">
        <w:rPr>
          <w:rFonts w:asciiTheme="majorHAnsi" w:hAnsiTheme="majorHAnsi" w:cs="B Nazanin" w:hint="cs"/>
          <w:sz w:val="24"/>
          <w:szCs w:val="24"/>
          <w:rtl/>
          <w:lang w:bidi="fa-IR"/>
        </w:rPr>
        <w:t>پروفسور خلیل اینالجیق به نقل از فرانتز می نویسد: «قبل از شروع محاصره، بسیاری از اهالی شهر از آنجا گریخته بودند و دیگران در مدت غارت، خود را پنهان ساخته یا به گالاتا فرار کرده بودند. افراد اخیر و زندانیان فدیه</w:t>
      </w:r>
      <w:r w:rsidRPr="00006EDC">
        <w:rPr>
          <w:rFonts w:asciiTheme="majorHAnsi" w:hAnsiTheme="majorHAnsi" w:cs="Cambria" w:hint="cs"/>
          <w:sz w:val="24"/>
          <w:szCs w:val="24"/>
          <w:cs/>
          <w:lang w:bidi="fa-IR"/>
        </w:rPr>
        <w:t>‎</w:t>
      </w:r>
      <w:r w:rsidRPr="00006EDC">
        <w:rPr>
          <w:rFonts w:asciiTheme="majorHAnsi" w:hAnsiTheme="majorHAnsi" w:cs="B Nazanin" w:hint="cs"/>
          <w:sz w:val="24"/>
          <w:szCs w:val="24"/>
          <w:rtl/>
          <w:lang w:bidi="fa-IR"/>
        </w:rPr>
        <w:t>پرداز نخستین جمعیت یونانی شهر را تشکیل دادند که آمار (تحریر) سال 1455 عده آنان را اندک نشان می</w:t>
      </w:r>
      <w:r w:rsidRPr="00006EDC">
        <w:rPr>
          <w:rFonts w:asciiTheme="majorHAnsi" w:hAnsiTheme="majorHAnsi" w:cs="Cambria" w:hint="cs"/>
          <w:sz w:val="24"/>
          <w:szCs w:val="24"/>
          <w:cs/>
          <w:lang w:bidi="fa-IR"/>
        </w:rPr>
        <w:t>‎</w:t>
      </w:r>
      <w:r w:rsidRPr="00006EDC">
        <w:rPr>
          <w:rFonts w:asciiTheme="majorHAnsi" w:hAnsiTheme="majorHAnsi" w:cs="B Nazanin" w:hint="cs"/>
          <w:sz w:val="24"/>
          <w:szCs w:val="24"/>
          <w:rtl/>
          <w:lang w:bidi="fa-IR"/>
        </w:rPr>
        <w:t>دهد. استانبول و فتح آن: صفحه 8</w:t>
      </w:r>
    </w:p>
    <w:p w:rsidR="008321BE" w:rsidRPr="00006EDC" w:rsidRDefault="008321BE" w:rsidP="00FB1A86">
      <w:pPr>
        <w:pStyle w:val="EndnoteText"/>
        <w:numPr>
          <w:ilvl w:val="0"/>
          <w:numId w:val="3"/>
        </w:numPr>
        <w:bidi/>
        <w:jc w:val="both"/>
        <w:rPr>
          <w:rFonts w:asciiTheme="majorHAnsi" w:hAnsiTheme="majorHAnsi" w:cs="B Nazanin"/>
          <w:sz w:val="24"/>
          <w:szCs w:val="24"/>
          <w:rtl/>
          <w:lang w:bidi="fa-IR"/>
        </w:rPr>
      </w:pPr>
      <w:r w:rsidRPr="00006EDC">
        <w:rPr>
          <w:rFonts w:asciiTheme="majorHAnsi" w:hAnsiTheme="majorHAnsi" w:cs="B Nazanin" w:hint="cs"/>
          <w:sz w:val="24"/>
          <w:szCs w:val="24"/>
          <w:rtl/>
          <w:lang w:bidi="fa-IR"/>
        </w:rPr>
        <w:t>همان، ص 83</w:t>
      </w:r>
    </w:p>
    <w:p w:rsidR="008321BE" w:rsidRPr="00006EDC" w:rsidRDefault="008321BE" w:rsidP="00FB1A86">
      <w:pPr>
        <w:pStyle w:val="ListParagraph"/>
        <w:numPr>
          <w:ilvl w:val="0"/>
          <w:numId w:val="3"/>
        </w:numPr>
        <w:bidi/>
        <w:spacing w:after="0" w:line="20" w:lineRule="atLeast"/>
        <w:jc w:val="both"/>
        <w:rPr>
          <w:rFonts w:cs="B Nazanin"/>
          <w:sz w:val="24"/>
          <w:szCs w:val="24"/>
          <w:lang w:bidi="fa-IR"/>
        </w:rPr>
      </w:pPr>
      <w:r w:rsidRPr="00006EDC">
        <w:rPr>
          <w:rFonts w:asciiTheme="majorHAnsi" w:hAnsiTheme="majorHAnsi" w:cs="B Nazanin" w:hint="cs"/>
          <w:sz w:val="24"/>
          <w:szCs w:val="24"/>
          <w:rtl/>
          <w:lang w:bidi="fa-IR"/>
        </w:rPr>
        <w:t>همان: صص 8 و 9</w:t>
      </w:r>
    </w:p>
    <w:p w:rsidR="008321BE" w:rsidRPr="00006EDC" w:rsidRDefault="008321BE" w:rsidP="009B4844">
      <w:pPr>
        <w:pStyle w:val="ListParagraph"/>
        <w:numPr>
          <w:ilvl w:val="0"/>
          <w:numId w:val="3"/>
        </w:numPr>
        <w:bidi/>
        <w:spacing w:after="0" w:line="20" w:lineRule="atLeast"/>
        <w:jc w:val="both"/>
        <w:rPr>
          <w:rFonts w:cs="B Nazanin"/>
          <w:sz w:val="24"/>
          <w:szCs w:val="24"/>
          <w:lang w:bidi="fa-IR"/>
        </w:rPr>
      </w:pPr>
      <w:r w:rsidRPr="00006EDC">
        <w:rPr>
          <w:rFonts w:asciiTheme="majorHAnsi" w:hAnsiTheme="majorHAnsi" w:cs="B Nazanin" w:hint="cs"/>
          <w:sz w:val="24"/>
          <w:szCs w:val="24"/>
          <w:rtl/>
          <w:lang w:bidi="fa-IR"/>
        </w:rPr>
        <w:t>«مطابق آمار 1455، بسیاری از مهاجران مسلمانی که از قوجا</w:t>
      </w:r>
      <w:r w:rsidRPr="00006EDC">
        <w:rPr>
          <w:rFonts w:asciiTheme="majorHAnsi" w:hAnsiTheme="majorHAnsi" w:cs="Cambria" w:hint="cs"/>
          <w:sz w:val="24"/>
          <w:szCs w:val="24"/>
          <w:cs/>
          <w:lang w:bidi="fa-IR"/>
        </w:rPr>
        <w:t>‎</w:t>
      </w:r>
      <w:r w:rsidRPr="00006EDC">
        <w:rPr>
          <w:rFonts w:asciiTheme="majorHAnsi" w:hAnsiTheme="majorHAnsi" w:cs="B Nazanin" w:hint="cs"/>
          <w:sz w:val="24"/>
          <w:szCs w:val="24"/>
          <w:rtl/>
          <w:lang w:bidi="fa-IR"/>
        </w:rPr>
        <w:t>ائلی، ساروخان، آیدین، بالی</w:t>
      </w:r>
      <w:r w:rsidRPr="00006EDC">
        <w:rPr>
          <w:rFonts w:asciiTheme="majorHAnsi" w:hAnsiTheme="majorHAnsi" w:cs="Cambria" w:hint="cs"/>
          <w:sz w:val="24"/>
          <w:szCs w:val="24"/>
          <w:cs/>
          <w:lang w:bidi="fa-IR"/>
        </w:rPr>
        <w:t>‎</w:t>
      </w:r>
      <w:r w:rsidRPr="00006EDC">
        <w:rPr>
          <w:rFonts w:asciiTheme="majorHAnsi" w:hAnsiTheme="majorHAnsi" w:cs="B Nazanin" w:hint="cs"/>
          <w:sz w:val="24"/>
          <w:szCs w:val="24"/>
          <w:rtl/>
          <w:lang w:bidi="fa-IR"/>
        </w:rPr>
        <w:t>کسیر و غیره کوچانده شده بودند به طور دسته</w:t>
      </w:r>
      <w:r w:rsidR="001C06F3">
        <w:rPr>
          <w:rFonts w:asciiTheme="majorHAnsi" w:hAnsiTheme="majorHAnsi" w:cs="B Nazanin" w:hint="cs"/>
          <w:sz w:val="24"/>
          <w:szCs w:val="24"/>
          <w:cs/>
          <w:lang w:bidi="fa-IR"/>
        </w:rPr>
        <w:t>‎</w:t>
      </w:r>
      <w:r w:rsidRPr="00006EDC">
        <w:rPr>
          <w:rFonts w:asciiTheme="majorHAnsi" w:hAnsiTheme="majorHAnsi" w:cs="B Nazanin" w:hint="cs"/>
          <w:sz w:val="24"/>
          <w:szCs w:val="24"/>
          <w:rtl/>
          <w:lang w:bidi="fa-IR"/>
        </w:rPr>
        <w:t>جمعی فرار کردند و به جای آنان مهاجرانی از تکیرداغ و چورلو نشانده شدند....</w:t>
      </w:r>
      <w:r w:rsidR="009B4844" w:rsidRPr="009B4844">
        <w:rPr>
          <w:rFonts w:asciiTheme="majorHAnsi" w:hAnsiTheme="majorHAnsi" w:cs="B Nazanin" w:hint="cs"/>
          <w:sz w:val="24"/>
          <w:szCs w:val="24"/>
          <w:rtl/>
          <w:lang w:bidi="fa-IR"/>
        </w:rPr>
        <w:t xml:space="preserve"> </w:t>
      </w:r>
      <w:r w:rsidR="009B4844" w:rsidRPr="00006EDC">
        <w:rPr>
          <w:rFonts w:asciiTheme="majorHAnsi" w:hAnsiTheme="majorHAnsi" w:cs="B Nazanin" w:hint="cs"/>
          <w:sz w:val="24"/>
          <w:szCs w:val="24"/>
          <w:rtl/>
          <w:lang w:bidi="fa-IR"/>
        </w:rPr>
        <w:t>به گزارش آ</w:t>
      </w:r>
      <w:r w:rsidR="009B4844">
        <w:rPr>
          <w:rFonts w:asciiTheme="majorHAnsi" w:hAnsiTheme="majorHAnsi" w:cs="B Nazanin" w:hint="cs"/>
          <w:sz w:val="24"/>
          <w:szCs w:val="24"/>
          <w:rtl/>
          <w:lang w:bidi="fa-IR"/>
        </w:rPr>
        <w:t xml:space="preserve">شیق </w:t>
      </w:r>
      <w:r w:rsidR="009B4844">
        <w:rPr>
          <w:rFonts w:asciiTheme="majorHAnsi" w:hAnsiTheme="majorHAnsi" w:cs="B Nazanin" w:hint="cs"/>
          <w:sz w:val="24"/>
          <w:szCs w:val="24"/>
          <w:rtl/>
          <w:lang w:bidi="fa-IR"/>
        </w:rPr>
        <w:lastRenderedPageBreak/>
        <w:t>پاشازاده،</w:t>
      </w:r>
      <w:r w:rsidRPr="00006EDC">
        <w:rPr>
          <w:rFonts w:asciiTheme="majorHAnsi" w:hAnsiTheme="majorHAnsi" w:cs="B Nazanin" w:hint="cs"/>
          <w:sz w:val="24"/>
          <w:szCs w:val="24"/>
          <w:rtl/>
          <w:lang w:bidi="fa-IR"/>
        </w:rPr>
        <w:t xml:space="preserve"> یکی از دلایل فرار یا بازگشت مهاجران اجباری نیز، علاوه بر مشکلات عمومی زندگی در شهر ویران شده، محققاً سعی سلطان در برقراری «مقاطعه» بر خانه</w:t>
      </w:r>
      <w:r w:rsidRPr="00006EDC">
        <w:rPr>
          <w:rFonts w:asciiTheme="majorHAnsi" w:hAnsiTheme="majorHAnsi" w:cs="Cambria" w:hint="cs"/>
          <w:sz w:val="24"/>
          <w:szCs w:val="24"/>
          <w:cs/>
          <w:lang w:bidi="fa-IR"/>
        </w:rPr>
        <w:t>‎</w:t>
      </w:r>
      <w:r w:rsidRPr="00006EDC">
        <w:rPr>
          <w:rFonts w:asciiTheme="majorHAnsi" w:hAnsiTheme="majorHAnsi" w:cs="B Nazanin" w:hint="cs"/>
          <w:sz w:val="24"/>
          <w:szCs w:val="24"/>
          <w:rtl/>
          <w:lang w:bidi="fa-IR"/>
        </w:rPr>
        <w:t>های ایشان بوده است</w:t>
      </w:r>
      <w:r w:rsidR="001C06F3">
        <w:rPr>
          <w:rFonts w:asciiTheme="majorHAnsi" w:hAnsiTheme="majorHAnsi" w:cs="B Nazanin" w:hint="cs"/>
          <w:sz w:val="24"/>
          <w:szCs w:val="24"/>
          <w:rtl/>
          <w:lang w:bidi="fa-IR"/>
        </w:rPr>
        <w:t>»</w:t>
      </w:r>
      <w:r w:rsidRPr="00006EDC">
        <w:rPr>
          <w:rFonts w:asciiTheme="majorHAnsi" w:hAnsiTheme="majorHAnsi" w:cs="B Nazanin" w:hint="cs"/>
          <w:sz w:val="24"/>
          <w:szCs w:val="24"/>
          <w:rtl/>
          <w:lang w:bidi="fa-IR"/>
        </w:rPr>
        <w:t>.  همان: صص 84 و 83</w:t>
      </w:r>
    </w:p>
    <w:p w:rsidR="008321BE" w:rsidRPr="00006EDC" w:rsidRDefault="008321BE" w:rsidP="00FB1A86">
      <w:pPr>
        <w:pStyle w:val="ListParagraph"/>
        <w:numPr>
          <w:ilvl w:val="0"/>
          <w:numId w:val="3"/>
        </w:numPr>
        <w:bidi/>
        <w:spacing w:after="0" w:line="20" w:lineRule="atLeast"/>
        <w:jc w:val="both"/>
        <w:rPr>
          <w:rFonts w:cs="B Nazanin"/>
          <w:sz w:val="24"/>
          <w:szCs w:val="24"/>
          <w:lang w:bidi="fa-IR"/>
        </w:rPr>
      </w:pPr>
      <w:r w:rsidRPr="00006EDC">
        <w:rPr>
          <w:rFonts w:asciiTheme="majorHAnsi" w:hAnsiTheme="majorHAnsi" w:cs="B Nazanin" w:hint="cs"/>
          <w:sz w:val="24"/>
          <w:szCs w:val="24"/>
          <w:rtl/>
          <w:lang w:bidi="fa-IR"/>
        </w:rPr>
        <w:t>همان، ص 83</w:t>
      </w:r>
    </w:p>
    <w:p w:rsidR="008321BE" w:rsidRPr="00006EDC" w:rsidRDefault="008321BE" w:rsidP="00CC7242">
      <w:pPr>
        <w:pStyle w:val="ListParagraph"/>
        <w:numPr>
          <w:ilvl w:val="0"/>
          <w:numId w:val="3"/>
        </w:numPr>
        <w:bidi/>
        <w:spacing w:after="0" w:line="20" w:lineRule="atLeast"/>
        <w:jc w:val="both"/>
        <w:rPr>
          <w:rFonts w:cs="B Nazanin"/>
          <w:sz w:val="24"/>
          <w:szCs w:val="24"/>
          <w:lang w:bidi="fa-IR"/>
        </w:rPr>
      </w:pPr>
      <w:r w:rsidRPr="00006EDC">
        <w:rPr>
          <w:rFonts w:cs="B Nazanin" w:hint="cs"/>
          <w:sz w:val="24"/>
          <w:szCs w:val="24"/>
          <w:rtl/>
          <w:lang w:bidi="fa-IR"/>
        </w:rPr>
        <w:t>دومین شهری که در این مورد جلب نظر می</w:t>
      </w:r>
      <w:r w:rsidRPr="00006EDC">
        <w:rPr>
          <w:rFonts w:cs="Calibri" w:hint="cs"/>
          <w:sz w:val="24"/>
          <w:szCs w:val="24"/>
          <w:cs/>
          <w:lang w:bidi="fa-IR"/>
        </w:rPr>
        <w:t>‎</w:t>
      </w:r>
      <w:r w:rsidRPr="00006EDC">
        <w:rPr>
          <w:rFonts w:cs="B Nazanin" w:hint="cs"/>
          <w:sz w:val="24"/>
          <w:szCs w:val="24"/>
          <w:rtl/>
          <w:lang w:bidi="fa-IR"/>
        </w:rPr>
        <w:t>کند قاهره است که سلطان سلیم تعداد 600 خانوار (به عقیده پاشازاده 800 خانوار) از این جرگه را با خود به استانبول برد ولی آنها در زمان جلوس سلطان سلیمان قانونی بر تخت با اجازه وی به مملکتشان بازگشتند. نگاه کنید به «تاریخ معماری عثمانی</w:t>
      </w:r>
      <w:r w:rsidR="001C06F3">
        <w:rPr>
          <w:rFonts w:cs="B Nazanin" w:hint="cs"/>
          <w:sz w:val="24"/>
          <w:szCs w:val="24"/>
          <w:rtl/>
          <w:lang w:bidi="fa-IR"/>
        </w:rPr>
        <w:t>»</w:t>
      </w:r>
      <w:r w:rsidRPr="00006EDC">
        <w:rPr>
          <w:rFonts w:cs="B Nazanin" w:hint="cs"/>
          <w:sz w:val="24"/>
          <w:szCs w:val="24"/>
          <w:rtl/>
          <w:lang w:bidi="fa-IR"/>
        </w:rPr>
        <w:t xml:space="preserve">، گادفری گوریون، ص </w:t>
      </w:r>
      <w:r w:rsidRPr="001C06F3">
        <w:rPr>
          <w:rFonts w:cs="B Nazanin" w:hint="cs"/>
          <w:sz w:val="24"/>
          <w:szCs w:val="24"/>
          <w:rtl/>
          <w:lang w:bidi="fa-IR"/>
        </w:rPr>
        <w:t>332</w:t>
      </w:r>
    </w:p>
    <w:p w:rsidR="008321BE" w:rsidRPr="00006EDC" w:rsidRDefault="008321BE" w:rsidP="00FB1A86">
      <w:pPr>
        <w:pStyle w:val="ListParagraph"/>
        <w:numPr>
          <w:ilvl w:val="0"/>
          <w:numId w:val="3"/>
        </w:numPr>
        <w:bidi/>
        <w:spacing w:after="0" w:line="20" w:lineRule="atLeast"/>
        <w:jc w:val="both"/>
        <w:rPr>
          <w:rFonts w:cs="B Nazanin"/>
          <w:sz w:val="24"/>
          <w:szCs w:val="24"/>
          <w:lang w:bidi="fa-IR"/>
        </w:rPr>
      </w:pPr>
      <w:r w:rsidRPr="00006EDC">
        <w:rPr>
          <w:rFonts w:cs="B Nazanin" w:hint="cs"/>
          <w:sz w:val="24"/>
          <w:szCs w:val="24"/>
          <w:rtl/>
          <w:lang w:bidi="fa-IR"/>
        </w:rPr>
        <w:t>اینها نیز به نوبه خود نقش مهمی در پیدایش رنسانس و پیشرفتهای علمی اروپا ایفا نمودند. نگارنده</w:t>
      </w:r>
    </w:p>
    <w:p w:rsidR="008321BE" w:rsidRPr="00006EDC" w:rsidRDefault="00CC7242" w:rsidP="001C06F3">
      <w:pPr>
        <w:pStyle w:val="ListParagraph"/>
        <w:numPr>
          <w:ilvl w:val="0"/>
          <w:numId w:val="3"/>
        </w:numPr>
        <w:bidi/>
        <w:spacing w:after="0" w:line="20" w:lineRule="atLeast"/>
        <w:jc w:val="both"/>
        <w:rPr>
          <w:rFonts w:cs="B Nazanin"/>
          <w:sz w:val="24"/>
          <w:szCs w:val="24"/>
          <w:lang w:bidi="fa-IR"/>
        </w:rPr>
      </w:pPr>
      <w:r>
        <w:rPr>
          <w:rFonts w:asciiTheme="majorHAnsi" w:hAnsiTheme="majorHAnsi" w:cs="B Nazanin" w:hint="cs"/>
          <w:sz w:val="24"/>
          <w:szCs w:val="24"/>
          <w:rtl/>
          <w:lang w:bidi="fa-IR"/>
        </w:rPr>
        <w:t xml:space="preserve">نگاه کنید به؛ </w:t>
      </w:r>
      <w:r w:rsidR="008321BE" w:rsidRPr="00006EDC">
        <w:rPr>
          <w:rFonts w:asciiTheme="majorHAnsi" w:hAnsiTheme="majorHAnsi" w:cs="B Nazanin" w:hint="cs"/>
          <w:sz w:val="24"/>
          <w:szCs w:val="24"/>
          <w:rtl/>
          <w:lang w:bidi="fa-IR"/>
        </w:rPr>
        <w:t xml:space="preserve">اورتا عصرلرده </w:t>
      </w:r>
      <w:r w:rsidR="001C06F3">
        <w:rPr>
          <w:rFonts w:asciiTheme="majorHAnsi" w:hAnsiTheme="majorHAnsi" w:cs="B Nazanin" w:hint="cs"/>
          <w:sz w:val="24"/>
          <w:szCs w:val="24"/>
          <w:rtl/>
          <w:lang w:bidi="fa-IR"/>
        </w:rPr>
        <w:t>تبریز شهرینین تاریخی</w:t>
      </w:r>
      <w:r w:rsidR="008321BE" w:rsidRPr="00006EDC">
        <w:rPr>
          <w:rFonts w:asciiTheme="majorHAnsi" w:hAnsiTheme="majorHAnsi" w:cs="B Nazanin" w:hint="cs"/>
          <w:sz w:val="24"/>
          <w:szCs w:val="24"/>
          <w:rtl/>
          <w:lang w:bidi="fa-IR"/>
        </w:rPr>
        <w:t xml:space="preserve">، </w:t>
      </w:r>
      <w:r w:rsidR="00FA0CE9" w:rsidRPr="00006EDC">
        <w:rPr>
          <w:rFonts w:asciiTheme="majorHAnsi" w:hAnsiTheme="majorHAnsi" w:cs="B Nazanin" w:hint="cs"/>
          <w:sz w:val="24"/>
          <w:szCs w:val="24"/>
          <w:rtl/>
          <w:lang w:bidi="fa-IR"/>
        </w:rPr>
        <w:t>پروفسور سیدآقا عون</w:t>
      </w:r>
      <w:r w:rsidR="00FA0CE9" w:rsidRPr="00006EDC">
        <w:rPr>
          <w:rFonts w:asciiTheme="majorHAnsi" w:hAnsiTheme="majorHAnsi" w:cs="Cambria" w:hint="cs"/>
          <w:sz w:val="24"/>
          <w:szCs w:val="24"/>
          <w:cs/>
          <w:lang w:bidi="fa-IR"/>
        </w:rPr>
        <w:t>‎</w:t>
      </w:r>
      <w:r w:rsidR="00FA0CE9" w:rsidRPr="00006EDC">
        <w:rPr>
          <w:rFonts w:asciiTheme="majorHAnsi" w:hAnsiTheme="majorHAnsi" w:cs="B Nazanin" w:hint="cs"/>
          <w:sz w:val="24"/>
          <w:szCs w:val="24"/>
          <w:rtl/>
          <w:lang w:bidi="fa-IR"/>
        </w:rPr>
        <w:t>الهی</w:t>
      </w:r>
      <w:r w:rsidR="00FA0CE9">
        <w:rPr>
          <w:rFonts w:asciiTheme="majorHAnsi" w:hAnsiTheme="majorHAnsi" w:cs="B Nazanin" w:hint="cs"/>
          <w:sz w:val="24"/>
          <w:szCs w:val="24"/>
          <w:rtl/>
          <w:lang w:bidi="fa-IR"/>
        </w:rPr>
        <w:t xml:space="preserve">، </w:t>
      </w:r>
      <w:r w:rsidR="008321BE" w:rsidRPr="00006EDC">
        <w:rPr>
          <w:rFonts w:asciiTheme="majorHAnsi" w:hAnsiTheme="majorHAnsi" w:cs="B Nazanin" w:hint="cs"/>
          <w:sz w:val="24"/>
          <w:szCs w:val="24"/>
          <w:rtl/>
          <w:lang w:bidi="fa-IR"/>
        </w:rPr>
        <w:t>صص89 و 203</w:t>
      </w:r>
    </w:p>
    <w:p w:rsidR="008321BE" w:rsidRPr="00006EDC" w:rsidRDefault="008321BE" w:rsidP="00FB1A86">
      <w:pPr>
        <w:pStyle w:val="ListParagraph"/>
        <w:numPr>
          <w:ilvl w:val="0"/>
          <w:numId w:val="3"/>
        </w:numPr>
        <w:bidi/>
        <w:spacing w:after="0" w:line="20" w:lineRule="atLeast"/>
        <w:jc w:val="both"/>
        <w:rPr>
          <w:rFonts w:cs="B Nazanin"/>
          <w:sz w:val="24"/>
          <w:szCs w:val="24"/>
          <w:lang w:bidi="fa-IR"/>
        </w:rPr>
      </w:pPr>
      <w:r w:rsidRPr="00006EDC">
        <w:rPr>
          <w:rFonts w:asciiTheme="majorHAnsi" w:hAnsiTheme="majorHAnsi" w:cs="B Nazanin" w:hint="cs"/>
          <w:sz w:val="24"/>
          <w:szCs w:val="24"/>
          <w:rtl/>
          <w:lang w:bidi="fa-IR"/>
        </w:rPr>
        <w:t>«استانبول (آمار مربوط به سال 1477): تعداد خانوار مسلمان 8951، غیرمسلمانان: 1852 خانوار. گالاتا: مسلمان: 535 خانوار و غیرمسلمان: 986 خانوار. این جمع سربازان، طلاب مدرسه و بردگان را دربرندارد. بارکان این عده را یک پنجم تخمین می زند و خانوار را پنج نفر فرض می کند و جمعیت را (در سال 1477) حدود 100000 می داند.» استانبول و فتح آن، خلیل اینالجیق، صص 88 و 89. در جای دیگری ضمن پرداختن به زلزله سال 1509 استانبول، جمعیت شهر قبل از زلزله 160000 نفر عنوان شده است. منبع: اینترنت</w:t>
      </w:r>
    </w:p>
    <w:p w:rsidR="008321BE" w:rsidRPr="00006EDC" w:rsidRDefault="008321BE" w:rsidP="00FB1A86">
      <w:pPr>
        <w:pStyle w:val="ListParagraph"/>
        <w:numPr>
          <w:ilvl w:val="0"/>
          <w:numId w:val="3"/>
        </w:numPr>
        <w:bidi/>
        <w:spacing w:after="0" w:line="20" w:lineRule="atLeast"/>
        <w:jc w:val="both"/>
        <w:rPr>
          <w:rFonts w:cs="B Nazanin"/>
          <w:sz w:val="24"/>
          <w:szCs w:val="24"/>
          <w:lang w:bidi="fa-IR"/>
        </w:rPr>
      </w:pPr>
      <w:r w:rsidRPr="00006EDC">
        <w:rPr>
          <w:rFonts w:asciiTheme="majorHAnsi" w:hAnsiTheme="majorHAnsi" w:cs="B Nazanin" w:hint="cs"/>
          <w:sz w:val="24"/>
          <w:szCs w:val="24"/>
          <w:rtl/>
          <w:lang w:bidi="fa-IR"/>
        </w:rPr>
        <w:t>استانبول و فتح آن: صفحه 90</w:t>
      </w:r>
    </w:p>
    <w:p w:rsidR="008321BE" w:rsidRPr="00006EDC" w:rsidRDefault="001C06F3" w:rsidP="00FB1A86">
      <w:pPr>
        <w:pStyle w:val="EndnoteText"/>
        <w:numPr>
          <w:ilvl w:val="0"/>
          <w:numId w:val="3"/>
        </w:numPr>
        <w:bidi/>
        <w:jc w:val="both"/>
        <w:rPr>
          <w:rFonts w:cs="B Nazanin"/>
          <w:sz w:val="24"/>
          <w:szCs w:val="24"/>
          <w:rtl/>
          <w:lang w:bidi="fa-IR"/>
        </w:rPr>
      </w:pPr>
      <w:r>
        <w:rPr>
          <w:rFonts w:cs="B Nazanin" w:hint="cs"/>
          <w:sz w:val="24"/>
          <w:szCs w:val="24"/>
          <w:rtl/>
          <w:lang w:bidi="fa-IR"/>
        </w:rPr>
        <w:t>«</w:t>
      </w:r>
      <w:r w:rsidR="008321BE" w:rsidRPr="00006EDC">
        <w:rPr>
          <w:rFonts w:cs="B Nazanin" w:hint="cs"/>
          <w:sz w:val="24"/>
          <w:szCs w:val="24"/>
          <w:rtl/>
          <w:lang w:bidi="fa-IR"/>
        </w:rPr>
        <w:t xml:space="preserve">خاصه» در لیتراتور عثمانی، مترادف با واژه </w:t>
      </w:r>
      <w:r w:rsidR="008321BE" w:rsidRPr="00006EDC">
        <w:rPr>
          <w:rFonts w:cs="B Nazanin"/>
          <w:sz w:val="24"/>
          <w:szCs w:val="24"/>
          <w:lang w:val="az-Latn-AZ" w:bidi="fa-IR"/>
        </w:rPr>
        <w:t>royal</w:t>
      </w:r>
      <w:r w:rsidR="008321BE" w:rsidRPr="00006EDC">
        <w:rPr>
          <w:rFonts w:cs="B Nazanin" w:hint="cs"/>
          <w:sz w:val="24"/>
          <w:szCs w:val="24"/>
          <w:rtl/>
          <w:lang w:bidi="fa-IR"/>
        </w:rPr>
        <w:t xml:space="preserve"> فرنگی و در مفهوم سلطنتی و شهنشاهی بکار می رفت. مثل </w:t>
      </w:r>
      <w:r w:rsidR="008321BE" w:rsidRPr="00006EDC">
        <w:rPr>
          <w:rFonts w:cs="B Nazanin"/>
          <w:sz w:val="24"/>
          <w:szCs w:val="24"/>
          <w:lang w:val="az-Latn-AZ" w:bidi="fa-IR"/>
        </w:rPr>
        <w:t>Has oda</w:t>
      </w:r>
      <w:r w:rsidR="008321BE" w:rsidRPr="00006EDC">
        <w:rPr>
          <w:rFonts w:cs="B Nazanin" w:hint="cs"/>
          <w:sz w:val="24"/>
          <w:szCs w:val="24"/>
          <w:rtl/>
          <w:lang w:bidi="fa-IR"/>
        </w:rPr>
        <w:t xml:space="preserve"> و </w:t>
      </w:r>
      <w:r w:rsidR="008321BE" w:rsidRPr="00006EDC">
        <w:rPr>
          <w:rFonts w:cs="B Nazanin"/>
          <w:sz w:val="24"/>
          <w:szCs w:val="24"/>
          <w:lang w:val="az-Latn-AZ" w:bidi="fa-IR"/>
        </w:rPr>
        <w:t>sermimaran-ı hassa</w:t>
      </w:r>
      <w:r w:rsidR="008321BE" w:rsidRPr="00006EDC">
        <w:rPr>
          <w:rFonts w:cs="B Nazanin" w:hint="cs"/>
          <w:sz w:val="24"/>
          <w:szCs w:val="24"/>
          <w:rtl/>
          <w:lang w:bidi="fa-IR"/>
        </w:rPr>
        <w:t xml:space="preserve"> و ...  - نگارنده</w:t>
      </w:r>
    </w:p>
    <w:p w:rsidR="008321BE" w:rsidRPr="00C00B25" w:rsidRDefault="002A05D5" w:rsidP="001C06F3">
      <w:pPr>
        <w:pStyle w:val="ListParagraph"/>
        <w:numPr>
          <w:ilvl w:val="0"/>
          <w:numId w:val="3"/>
        </w:numPr>
        <w:bidi/>
        <w:spacing w:after="0" w:line="20" w:lineRule="atLeast"/>
        <w:jc w:val="both"/>
        <w:rPr>
          <w:rFonts w:cs="B Nazanin"/>
          <w:sz w:val="24"/>
          <w:szCs w:val="24"/>
          <w:lang w:bidi="fa-IR"/>
        </w:rPr>
      </w:pPr>
      <w:r w:rsidRPr="00006EDC">
        <w:rPr>
          <w:rFonts w:asciiTheme="majorHAnsi" w:hAnsiTheme="majorHAnsi" w:cs="B Nazanin" w:hint="cs"/>
          <w:sz w:val="24"/>
          <w:szCs w:val="24"/>
          <w:rtl/>
          <w:lang w:bidi="fa-IR"/>
        </w:rPr>
        <w:t xml:space="preserve">نگاه کنید به: اورتا عصرلرده تبریز </w:t>
      </w:r>
      <w:r w:rsidR="001C06F3">
        <w:rPr>
          <w:rFonts w:asciiTheme="majorHAnsi" w:hAnsiTheme="majorHAnsi" w:cs="B Nazanin" w:hint="cs"/>
          <w:sz w:val="24"/>
          <w:szCs w:val="24"/>
          <w:rtl/>
          <w:lang w:bidi="fa-IR"/>
        </w:rPr>
        <w:t>شهرینین تاریخی</w:t>
      </w:r>
      <w:r w:rsidRPr="00006EDC">
        <w:rPr>
          <w:rFonts w:asciiTheme="majorHAnsi" w:hAnsiTheme="majorHAnsi" w:cs="B Nazanin" w:hint="cs"/>
          <w:sz w:val="24"/>
          <w:szCs w:val="24"/>
          <w:rtl/>
          <w:lang w:bidi="fa-IR"/>
        </w:rPr>
        <w:t>،</w:t>
      </w:r>
      <w:r w:rsidR="00FA0CE9" w:rsidRPr="00FA0CE9">
        <w:rPr>
          <w:rFonts w:asciiTheme="majorHAnsi" w:hAnsiTheme="majorHAnsi" w:cs="B Nazanin" w:hint="cs"/>
          <w:sz w:val="24"/>
          <w:szCs w:val="24"/>
          <w:rtl/>
          <w:lang w:bidi="fa-IR"/>
        </w:rPr>
        <w:t xml:space="preserve"> </w:t>
      </w:r>
      <w:r w:rsidR="00FA0CE9" w:rsidRPr="00006EDC">
        <w:rPr>
          <w:rFonts w:asciiTheme="majorHAnsi" w:hAnsiTheme="majorHAnsi" w:cs="B Nazanin" w:hint="cs"/>
          <w:sz w:val="24"/>
          <w:szCs w:val="24"/>
          <w:rtl/>
          <w:lang w:bidi="fa-IR"/>
        </w:rPr>
        <w:t>پروفسور سیدآقا عون</w:t>
      </w:r>
      <w:r w:rsidR="00FA0CE9" w:rsidRPr="00006EDC">
        <w:rPr>
          <w:rFonts w:asciiTheme="majorHAnsi" w:hAnsiTheme="majorHAnsi" w:cs="Cambria" w:hint="cs"/>
          <w:sz w:val="24"/>
          <w:szCs w:val="24"/>
          <w:cs/>
          <w:lang w:bidi="fa-IR"/>
        </w:rPr>
        <w:t>‎</w:t>
      </w:r>
      <w:r w:rsidR="00FA0CE9" w:rsidRPr="00006EDC">
        <w:rPr>
          <w:rFonts w:asciiTheme="majorHAnsi" w:hAnsiTheme="majorHAnsi" w:cs="B Nazanin" w:hint="cs"/>
          <w:sz w:val="24"/>
          <w:szCs w:val="24"/>
          <w:rtl/>
          <w:lang w:bidi="fa-IR"/>
        </w:rPr>
        <w:t>الهی</w:t>
      </w:r>
      <w:r w:rsidR="00FA0CE9">
        <w:rPr>
          <w:rFonts w:asciiTheme="majorHAnsi" w:hAnsiTheme="majorHAnsi" w:cs="B Nazanin" w:hint="cs"/>
          <w:sz w:val="24"/>
          <w:szCs w:val="24"/>
          <w:rtl/>
          <w:lang w:bidi="fa-IR"/>
        </w:rPr>
        <w:t>،</w:t>
      </w:r>
      <w:r w:rsidRPr="00006EDC">
        <w:rPr>
          <w:rFonts w:asciiTheme="majorHAnsi" w:hAnsiTheme="majorHAnsi" w:cs="B Nazanin" w:hint="cs"/>
          <w:sz w:val="24"/>
          <w:szCs w:val="24"/>
          <w:rtl/>
          <w:lang w:bidi="fa-IR"/>
        </w:rPr>
        <w:t xml:space="preserve"> ص 251</w:t>
      </w:r>
      <w:r w:rsidR="004C3269">
        <w:rPr>
          <w:rFonts w:asciiTheme="majorHAnsi" w:hAnsiTheme="majorHAnsi" w:cs="B Nazanin" w:hint="cs"/>
          <w:sz w:val="24"/>
          <w:szCs w:val="24"/>
          <w:rtl/>
          <w:lang w:bidi="fa-IR"/>
        </w:rPr>
        <w:t xml:space="preserve"> و </w:t>
      </w:r>
      <w:r w:rsidR="004C3269" w:rsidRPr="00006EDC">
        <w:rPr>
          <w:rFonts w:asciiTheme="majorHAnsi" w:hAnsiTheme="majorHAnsi" w:cs="B Nazanin"/>
          <w:sz w:val="24"/>
          <w:szCs w:val="24"/>
          <w:lang w:bidi="fa-IR"/>
        </w:rPr>
        <w:t>Life and Works of Tebrizli Ali honored as the chief architect at attoman empire</w:t>
      </w:r>
      <w:r w:rsidR="004C3269">
        <w:rPr>
          <w:rFonts w:asciiTheme="majorHAnsi" w:hAnsiTheme="majorHAnsi" w:cs="B Nazanin" w:hint="cs"/>
          <w:sz w:val="24"/>
          <w:szCs w:val="24"/>
          <w:rtl/>
          <w:lang w:bidi="fa-IR"/>
        </w:rPr>
        <w:t>، ص 333</w:t>
      </w:r>
    </w:p>
    <w:p w:rsidR="00C00B25" w:rsidRPr="001877A6" w:rsidRDefault="002571F2" w:rsidP="002571F2">
      <w:pPr>
        <w:pStyle w:val="ListParagraph"/>
        <w:numPr>
          <w:ilvl w:val="0"/>
          <w:numId w:val="3"/>
        </w:numPr>
        <w:bidi/>
        <w:spacing w:after="0" w:line="20" w:lineRule="atLeast"/>
        <w:jc w:val="both"/>
        <w:rPr>
          <w:rFonts w:cs="B Nazanin"/>
          <w:sz w:val="24"/>
          <w:szCs w:val="24"/>
          <w:lang w:bidi="fa-IR"/>
        </w:rPr>
      </w:pPr>
      <w:r>
        <w:rPr>
          <w:rFonts w:cs="B Nazanin" w:hint="cs"/>
          <w:sz w:val="24"/>
          <w:szCs w:val="24"/>
          <w:rtl/>
          <w:lang w:bidi="fa-IR"/>
        </w:rPr>
        <w:t>شهرامینی مقامی در عثمانی بود که تعمیر و نگهداری ابنیه دولتی و کاخهای استانبول و خرید برای انها را بر عهده داشته است. منبع: اینترنت</w:t>
      </w:r>
    </w:p>
    <w:p w:rsidR="002A05D5" w:rsidRPr="00006EDC" w:rsidRDefault="004C3269" w:rsidP="00FB1A86">
      <w:pPr>
        <w:pStyle w:val="ListParagraph"/>
        <w:numPr>
          <w:ilvl w:val="0"/>
          <w:numId w:val="3"/>
        </w:numPr>
        <w:bidi/>
        <w:spacing w:after="0" w:line="20" w:lineRule="atLeast"/>
        <w:jc w:val="both"/>
        <w:rPr>
          <w:rFonts w:cs="B Nazanin"/>
          <w:sz w:val="24"/>
          <w:szCs w:val="24"/>
          <w:lang w:bidi="fa-IR"/>
        </w:rPr>
      </w:pPr>
      <w:r w:rsidRPr="00006EDC">
        <w:rPr>
          <w:rFonts w:asciiTheme="majorHAnsi" w:hAnsiTheme="majorHAnsi" w:cs="B Nazanin" w:hint="cs"/>
          <w:sz w:val="24"/>
          <w:szCs w:val="24"/>
          <w:rtl/>
          <w:lang w:bidi="fa-IR"/>
        </w:rPr>
        <w:t xml:space="preserve">اورتا عصرلرده تبریز </w:t>
      </w:r>
      <w:r>
        <w:rPr>
          <w:rFonts w:asciiTheme="majorHAnsi" w:hAnsiTheme="majorHAnsi" w:cs="B Nazanin" w:hint="cs"/>
          <w:sz w:val="24"/>
          <w:szCs w:val="24"/>
          <w:rtl/>
          <w:lang w:bidi="fa-IR"/>
        </w:rPr>
        <w:t>شهرینین تاریخی</w:t>
      </w:r>
      <w:r w:rsidRPr="00006EDC">
        <w:rPr>
          <w:rFonts w:asciiTheme="majorHAnsi" w:hAnsiTheme="majorHAnsi" w:cs="B Nazanin" w:hint="cs"/>
          <w:sz w:val="24"/>
          <w:szCs w:val="24"/>
          <w:rtl/>
          <w:lang w:bidi="fa-IR"/>
        </w:rPr>
        <w:t>،</w:t>
      </w:r>
      <w:r w:rsidRPr="00FA0CE9">
        <w:rPr>
          <w:rFonts w:asciiTheme="majorHAnsi" w:hAnsiTheme="majorHAnsi" w:cs="B Nazanin" w:hint="cs"/>
          <w:sz w:val="24"/>
          <w:szCs w:val="24"/>
          <w:rtl/>
          <w:lang w:bidi="fa-IR"/>
        </w:rPr>
        <w:t xml:space="preserve"> </w:t>
      </w:r>
      <w:r w:rsidRPr="00006EDC">
        <w:rPr>
          <w:rFonts w:asciiTheme="majorHAnsi" w:hAnsiTheme="majorHAnsi" w:cs="B Nazanin" w:hint="cs"/>
          <w:sz w:val="24"/>
          <w:szCs w:val="24"/>
          <w:rtl/>
          <w:lang w:bidi="fa-IR"/>
        </w:rPr>
        <w:t>پروفسور سیدآقا عون</w:t>
      </w:r>
      <w:r w:rsidRPr="00006EDC">
        <w:rPr>
          <w:rFonts w:asciiTheme="majorHAnsi" w:hAnsiTheme="majorHAnsi" w:cs="Cambria" w:hint="cs"/>
          <w:sz w:val="24"/>
          <w:szCs w:val="24"/>
          <w:cs/>
          <w:lang w:bidi="fa-IR"/>
        </w:rPr>
        <w:t>‎</w:t>
      </w:r>
      <w:r w:rsidRPr="00006EDC">
        <w:rPr>
          <w:rFonts w:asciiTheme="majorHAnsi" w:hAnsiTheme="majorHAnsi" w:cs="B Nazanin" w:hint="cs"/>
          <w:sz w:val="24"/>
          <w:szCs w:val="24"/>
          <w:rtl/>
          <w:lang w:bidi="fa-IR"/>
        </w:rPr>
        <w:t>الهی</w:t>
      </w:r>
      <w:r>
        <w:rPr>
          <w:rFonts w:asciiTheme="majorHAnsi" w:hAnsiTheme="majorHAnsi" w:cs="B Nazanin" w:hint="cs"/>
          <w:sz w:val="24"/>
          <w:szCs w:val="24"/>
          <w:rtl/>
          <w:lang w:bidi="fa-IR"/>
        </w:rPr>
        <w:t>،</w:t>
      </w:r>
      <w:r w:rsidRPr="00006EDC">
        <w:rPr>
          <w:rFonts w:asciiTheme="majorHAnsi" w:hAnsiTheme="majorHAnsi" w:cs="B Nazanin" w:hint="cs"/>
          <w:sz w:val="24"/>
          <w:szCs w:val="24"/>
          <w:rtl/>
          <w:lang w:bidi="fa-IR"/>
        </w:rPr>
        <w:t xml:space="preserve"> ص 251</w:t>
      </w:r>
      <w:r>
        <w:rPr>
          <w:rFonts w:asciiTheme="majorHAnsi" w:hAnsiTheme="majorHAnsi" w:cs="B Nazanin" w:hint="cs"/>
          <w:sz w:val="24"/>
          <w:szCs w:val="24"/>
          <w:rtl/>
          <w:lang w:bidi="fa-IR"/>
        </w:rPr>
        <w:t xml:space="preserve"> و </w:t>
      </w:r>
      <w:r w:rsidRPr="00006EDC">
        <w:rPr>
          <w:rFonts w:asciiTheme="majorHAnsi" w:hAnsiTheme="majorHAnsi" w:cs="B Nazanin"/>
          <w:sz w:val="24"/>
          <w:szCs w:val="24"/>
          <w:lang w:bidi="fa-IR"/>
        </w:rPr>
        <w:t>Life and Works of Tebrizli Ali honored as the chief architect at attoman empire</w:t>
      </w:r>
      <w:r>
        <w:rPr>
          <w:rFonts w:asciiTheme="majorHAnsi" w:hAnsiTheme="majorHAnsi" w:cs="B Nazanin" w:hint="cs"/>
          <w:sz w:val="24"/>
          <w:szCs w:val="24"/>
          <w:rtl/>
          <w:lang w:bidi="fa-IR"/>
        </w:rPr>
        <w:t>، ص 333</w:t>
      </w:r>
    </w:p>
    <w:p w:rsidR="002A05D5" w:rsidRPr="00006EDC" w:rsidRDefault="002A05D5" w:rsidP="00FB1A86">
      <w:pPr>
        <w:pStyle w:val="ListParagraph"/>
        <w:bidi/>
        <w:spacing w:after="0" w:line="20" w:lineRule="atLeast"/>
        <w:jc w:val="both"/>
        <w:rPr>
          <w:rFonts w:cs="B Nazanin"/>
          <w:sz w:val="24"/>
          <w:szCs w:val="24"/>
          <w:lang w:bidi="fa-IR"/>
        </w:rPr>
      </w:pPr>
      <w:r w:rsidRPr="00006EDC">
        <w:rPr>
          <w:rFonts w:asciiTheme="majorHAnsi" w:hAnsiTheme="majorHAnsi" w:cs="B Nazanin" w:hint="cs"/>
          <w:sz w:val="24"/>
          <w:szCs w:val="24"/>
          <w:rtl/>
          <w:lang w:bidi="fa-IR"/>
        </w:rPr>
        <w:t xml:space="preserve">نام کامل او علاالدین علی عجم بوده و در مقاله </w:t>
      </w:r>
      <w:r w:rsidRPr="00006EDC">
        <w:rPr>
          <w:rFonts w:asciiTheme="majorHAnsi" w:hAnsiTheme="majorHAnsi" w:cs="B Nazanin"/>
          <w:sz w:val="24"/>
          <w:szCs w:val="24"/>
          <w:lang w:bidi="fa-IR"/>
        </w:rPr>
        <w:t>Life and Works of Tebrizli Ali honored as the chief architect at attoman empire</w:t>
      </w:r>
      <w:r w:rsidRPr="00006EDC">
        <w:rPr>
          <w:rFonts w:asciiTheme="majorHAnsi" w:hAnsiTheme="majorHAnsi" w:cs="B Nazanin" w:hint="cs"/>
          <w:sz w:val="24"/>
          <w:szCs w:val="24"/>
          <w:rtl/>
          <w:lang w:bidi="fa-IR"/>
        </w:rPr>
        <w:t xml:space="preserve"> به آن به صورت نسبتاً مفصلی پرداخته شده است.</w:t>
      </w:r>
    </w:p>
    <w:p w:rsidR="005673CC" w:rsidRPr="005673CC" w:rsidRDefault="002A05D5" w:rsidP="000733B5">
      <w:pPr>
        <w:pStyle w:val="ListParagraph"/>
        <w:numPr>
          <w:ilvl w:val="0"/>
          <w:numId w:val="3"/>
        </w:numPr>
        <w:bidi/>
        <w:spacing w:after="0" w:line="20" w:lineRule="atLeast"/>
        <w:jc w:val="both"/>
        <w:rPr>
          <w:rFonts w:cs="B Nazanin"/>
          <w:sz w:val="24"/>
          <w:szCs w:val="24"/>
          <w:lang w:bidi="fa-IR"/>
        </w:rPr>
      </w:pPr>
      <w:r w:rsidRPr="00006EDC">
        <w:rPr>
          <w:rFonts w:cs="B Nazanin"/>
          <w:sz w:val="24"/>
          <w:szCs w:val="24"/>
          <w:lang w:bidi="fa-IR"/>
        </w:rPr>
        <w:t>“</w:t>
      </w:r>
      <w:r w:rsidRPr="00006EDC">
        <w:rPr>
          <w:rFonts w:asciiTheme="majorHAnsi" w:hAnsiTheme="majorHAnsi" w:cs="B Nazanin"/>
          <w:sz w:val="24"/>
          <w:szCs w:val="24"/>
          <w:lang w:bidi="fa-IR"/>
        </w:rPr>
        <w:t>Life and Works of Tebrizli Ali honored as the chief architect at attoman empire”</w:t>
      </w:r>
      <w:r w:rsidRPr="00006EDC">
        <w:rPr>
          <w:rFonts w:asciiTheme="majorHAnsi" w:hAnsiTheme="majorHAnsi" w:cs="B Nazanin" w:hint="cs"/>
          <w:sz w:val="24"/>
          <w:szCs w:val="24"/>
          <w:rtl/>
          <w:lang w:bidi="fa-IR"/>
        </w:rPr>
        <w:t xml:space="preserve"> ص: </w:t>
      </w:r>
      <w:r w:rsidRPr="00FA0CE9">
        <w:rPr>
          <w:rFonts w:asciiTheme="majorHAnsi" w:hAnsiTheme="majorHAnsi" w:cs="B Nazanin" w:hint="cs"/>
          <w:sz w:val="24"/>
          <w:szCs w:val="24"/>
          <w:rtl/>
          <w:lang w:bidi="fa-IR"/>
        </w:rPr>
        <w:t>33</w:t>
      </w:r>
      <w:r w:rsidR="000733B5">
        <w:rPr>
          <w:rFonts w:asciiTheme="majorHAnsi" w:hAnsiTheme="majorHAnsi" w:cs="B Nazanin" w:hint="cs"/>
          <w:sz w:val="24"/>
          <w:szCs w:val="24"/>
          <w:rtl/>
          <w:lang w:bidi="fa-IR"/>
        </w:rPr>
        <w:t xml:space="preserve">0. </w:t>
      </w:r>
    </w:p>
    <w:p w:rsidR="002A05D5" w:rsidRPr="00006EDC" w:rsidRDefault="000733B5" w:rsidP="000C7868">
      <w:pPr>
        <w:pStyle w:val="ListParagraph"/>
        <w:bidi/>
        <w:spacing w:after="0" w:line="20" w:lineRule="atLeast"/>
        <w:jc w:val="both"/>
        <w:rPr>
          <w:rFonts w:cs="B Nazanin"/>
          <w:sz w:val="24"/>
          <w:szCs w:val="24"/>
          <w:lang w:bidi="fa-IR"/>
        </w:rPr>
      </w:pPr>
      <w:r w:rsidRPr="00006EDC">
        <w:rPr>
          <w:rFonts w:asciiTheme="majorHAnsi" w:hAnsiTheme="majorHAnsi" w:cs="B Nazanin" w:hint="cs"/>
          <w:sz w:val="24"/>
          <w:szCs w:val="24"/>
          <w:rtl/>
          <w:lang w:bidi="fa-IR"/>
        </w:rPr>
        <w:t xml:space="preserve">حسین ارسلان </w:t>
      </w:r>
      <w:r w:rsidR="005673CC">
        <w:rPr>
          <w:rFonts w:asciiTheme="majorHAnsi" w:hAnsiTheme="majorHAnsi" w:cs="B Nazanin" w:hint="cs"/>
          <w:sz w:val="24"/>
          <w:szCs w:val="24"/>
          <w:rtl/>
          <w:lang w:bidi="fa-IR"/>
        </w:rPr>
        <w:t>سند مذکور</w:t>
      </w:r>
      <w:r>
        <w:rPr>
          <w:rFonts w:asciiTheme="majorHAnsi" w:hAnsiTheme="majorHAnsi" w:cs="B Nazanin" w:hint="cs"/>
          <w:sz w:val="24"/>
          <w:szCs w:val="24"/>
          <w:rtl/>
          <w:lang w:bidi="fa-IR"/>
        </w:rPr>
        <w:t xml:space="preserve"> را به ترکی جدید </w:t>
      </w:r>
      <w:r w:rsidRPr="00006EDC">
        <w:rPr>
          <w:rFonts w:asciiTheme="majorHAnsi" w:hAnsiTheme="majorHAnsi" w:cs="B Nazanin" w:hint="cs"/>
          <w:sz w:val="24"/>
          <w:szCs w:val="24"/>
          <w:rtl/>
          <w:lang w:bidi="fa-IR"/>
        </w:rPr>
        <w:t xml:space="preserve">ترجمه و در کتاب خود به نام </w:t>
      </w:r>
      <w:r w:rsidRPr="00006EDC">
        <w:rPr>
          <w:rFonts w:asciiTheme="majorHAnsi" w:hAnsiTheme="majorHAnsi" w:cs="B Nazanin"/>
          <w:sz w:val="24"/>
          <w:szCs w:val="24"/>
          <w:lang w:val="az-Latn-AZ" w:bidi="fa-IR"/>
        </w:rPr>
        <w:t>“XVI yüzyılda Osmanlı toplumunda yönetim, nüfus, iskan, göç ve sürgün”</w:t>
      </w:r>
      <w:r w:rsidRPr="00006EDC">
        <w:rPr>
          <w:rFonts w:asciiTheme="majorHAnsi" w:hAnsiTheme="majorHAnsi" w:cs="B Nazanin" w:hint="cs"/>
          <w:sz w:val="24"/>
          <w:szCs w:val="24"/>
          <w:rtl/>
          <w:lang w:val="az-Latn-AZ" w:bidi="fa-IR"/>
        </w:rPr>
        <w:t xml:space="preserve"> </w:t>
      </w:r>
      <w:r w:rsidRPr="00006EDC">
        <w:rPr>
          <w:rFonts w:asciiTheme="majorHAnsi" w:hAnsiTheme="majorHAnsi" w:cs="B Nazanin" w:hint="cs"/>
          <w:sz w:val="24"/>
          <w:szCs w:val="24"/>
          <w:rtl/>
          <w:lang w:bidi="fa-IR"/>
        </w:rPr>
        <w:t>مورد استفاده قرار داده است</w:t>
      </w:r>
      <w:r w:rsidR="000C7868">
        <w:rPr>
          <w:rFonts w:asciiTheme="majorHAnsi" w:hAnsiTheme="majorHAnsi" w:cs="B Nazanin" w:hint="cs"/>
          <w:sz w:val="24"/>
          <w:szCs w:val="24"/>
          <w:rtl/>
          <w:lang w:bidi="fa-IR"/>
        </w:rPr>
        <w:t>.</w:t>
      </w:r>
    </w:p>
    <w:p w:rsidR="002A05D5" w:rsidRPr="00006EDC" w:rsidRDefault="000C7868" w:rsidP="000C7868">
      <w:pPr>
        <w:pStyle w:val="ListParagraph"/>
        <w:numPr>
          <w:ilvl w:val="0"/>
          <w:numId w:val="3"/>
        </w:numPr>
        <w:bidi/>
        <w:spacing w:after="0" w:line="20" w:lineRule="atLeast"/>
        <w:jc w:val="both"/>
        <w:rPr>
          <w:rFonts w:cs="B Nazanin"/>
          <w:sz w:val="24"/>
          <w:szCs w:val="24"/>
          <w:lang w:bidi="fa-IR"/>
        </w:rPr>
      </w:pPr>
      <w:r>
        <w:rPr>
          <w:rFonts w:cs="B Nazanin" w:hint="cs"/>
          <w:sz w:val="24"/>
          <w:szCs w:val="24"/>
          <w:rtl/>
          <w:lang w:bidi="fa-IR"/>
        </w:rPr>
        <w:t>تاریخ معماری عثمانی</w:t>
      </w:r>
      <w:r w:rsidR="002A05D5" w:rsidRPr="00006EDC">
        <w:rPr>
          <w:rFonts w:cs="B Nazanin" w:hint="cs"/>
          <w:sz w:val="24"/>
          <w:szCs w:val="24"/>
          <w:rtl/>
          <w:lang w:bidi="fa-IR"/>
        </w:rPr>
        <w:t>، به نقل از اونسال (معماری ترکی- اسلامی، ص: 96) از این مسجد با عنوان شفاءالدین نامبرده شده است.</w:t>
      </w:r>
      <w:r>
        <w:rPr>
          <w:rFonts w:cs="B Nazanin" w:hint="cs"/>
          <w:sz w:val="24"/>
          <w:szCs w:val="24"/>
          <w:rtl/>
          <w:lang w:bidi="fa-IR"/>
        </w:rPr>
        <w:t xml:space="preserve"> تاریخ معماری عثمانی، ص: 240</w:t>
      </w:r>
    </w:p>
    <w:p w:rsidR="00480AF9" w:rsidRPr="00006EDC" w:rsidRDefault="00480AF9" w:rsidP="003F2B05">
      <w:pPr>
        <w:pStyle w:val="ListParagraph"/>
        <w:numPr>
          <w:ilvl w:val="0"/>
          <w:numId w:val="3"/>
        </w:numPr>
        <w:bidi/>
        <w:spacing w:after="0" w:line="20" w:lineRule="atLeast"/>
        <w:jc w:val="both"/>
        <w:rPr>
          <w:rFonts w:cs="B Nazanin"/>
          <w:sz w:val="24"/>
          <w:szCs w:val="24"/>
          <w:lang w:bidi="fa-IR"/>
        </w:rPr>
      </w:pPr>
      <w:r w:rsidRPr="00006EDC">
        <w:rPr>
          <w:rFonts w:asciiTheme="majorHAnsi" w:hAnsiTheme="majorHAnsi" w:cs="B Nazanin"/>
          <w:sz w:val="24"/>
          <w:szCs w:val="24"/>
          <w:lang w:bidi="fa-IR"/>
        </w:rPr>
        <w:t>Life and Works of Tebrizli Ali honored as the chief architect at attoman empire</w:t>
      </w:r>
      <w:r w:rsidR="003F2B05">
        <w:rPr>
          <w:rFonts w:asciiTheme="majorHAnsi" w:hAnsiTheme="majorHAnsi" w:cs="B Nazanin" w:hint="cs"/>
          <w:sz w:val="24"/>
          <w:szCs w:val="24"/>
          <w:rtl/>
          <w:lang w:bidi="fa-IR"/>
        </w:rPr>
        <w:t xml:space="preserve"> </w:t>
      </w:r>
      <w:r w:rsidRPr="00006EDC">
        <w:rPr>
          <w:rFonts w:asciiTheme="majorHAnsi" w:hAnsiTheme="majorHAnsi" w:cs="B Nazanin" w:hint="cs"/>
          <w:sz w:val="24"/>
          <w:szCs w:val="24"/>
          <w:rtl/>
          <w:lang w:bidi="fa-IR"/>
        </w:rPr>
        <w:t>ص</w:t>
      </w:r>
      <w:r w:rsidR="003F2B05">
        <w:rPr>
          <w:rFonts w:asciiTheme="majorHAnsi" w:hAnsiTheme="majorHAnsi" w:cs="B Nazanin" w:hint="cs"/>
          <w:sz w:val="24"/>
          <w:szCs w:val="24"/>
          <w:rtl/>
          <w:lang w:bidi="fa-IR"/>
        </w:rPr>
        <w:t>:</w:t>
      </w:r>
      <w:r w:rsidRPr="00006EDC">
        <w:rPr>
          <w:rFonts w:asciiTheme="majorHAnsi" w:hAnsiTheme="majorHAnsi" w:cs="B Nazanin" w:hint="cs"/>
          <w:sz w:val="24"/>
          <w:szCs w:val="24"/>
          <w:rtl/>
          <w:lang w:bidi="fa-IR"/>
        </w:rPr>
        <w:t xml:space="preserve"> 334 </w:t>
      </w:r>
    </w:p>
    <w:p w:rsidR="00480AF9" w:rsidRPr="00006EDC" w:rsidRDefault="003F2B05" w:rsidP="000C7868">
      <w:pPr>
        <w:pStyle w:val="ListParagraph"/>
        <w:numPr>
          <w:ilvl w:val="0"/>
          <w:numId w:val="3"/>
        </w:numPr>
        <w:bidi/>
        <w:spacing w:after="0" w:line="20" w:lineRule="atLeast"/>
        <w:jc w:val="both"/>
        <w:rPr>
          <w:rFonts w:cs="B Nazanin"/>
          <w:sz w:val="24"/>
          <w:szCs w:val="24"/>
          <w:lang w:bidi="fa-IR"/>
        </w:rPr>
      </w:pPr>
      <w:r w:rsidRPr="00006EDC">
        <w:rPr>
          <w:rFonts w:asciiTheme="majorHAnsi" w:hAnsiTheme="majorHAnsi" w:cs="B Nazanin" w:hint="cs"/>
          <w:sz w:val="24"/>
          <w:szCs w:val="24"/>
          <w:rtl/>
          <w:lang w:bidi="fa-IR"/>
        </w:rPr>
        <w:t xml:space="preserve">اورتا عصرلرده تبریز </w:t>
      </w:r>
      <w:r>
        <w:rPr>
          <w:rFonts w:asciiTheme="majorHAnsi" w:hAnsiTheme="majorHAnsi" w:cs="B Nazanin" w:hint="cs"/>
          <w:sz w:val="24"/>
          <w:szCs w:val="24"/>
          <w:rtl/>
          <w:lang w:bidi="fa-IR"/>
        </w:rPr>
        <w:t>شهرینین تاریخی</w:t>
      </w:r>
      <w:r w:rsidRPr="00006EDC">
        <w:rPr>
          <w:rFonts w:asciiTheme="majorHAnsi" w:hAnsiTheme="majorHAnsi" w:cs="B Nazanin" w:hint="cs"/>
          <w:sz w:val="24"/>
          <w:szCs w:val="24"/>
          <w:rtl/>
          <w:lang w:bidi="fa-IR"/>
        </w:rPr>
        <w:t>،</w:t>
      </w:r>
      <w:r w:rsidRPr="00FA0CE9">
        <w:rPr>
          <w:rFonts w:asciiTheme="majorHAnsi" w:hAnsiTheme="majorHAnsi" w:cs="B Nazanin" w:hint="cs"/>
          <w:sz w:val="24"/>
          <w:szCs w:val="24"/>
          <w:rtl/>
          <w:lang w:bidi="fa-IR"/>
        </w:rPr>
        <w:t xml:space="preserve"> </w:t>
      </w:r>
      <w:r w:rsidRPr="00006EDC">
        <w:rPr>
          <w:rFonts w:asciiTheme="majorHAnsi" w:hAnsiTheme="majorHAnsi" w:cs="B Nazanin" w:hint="cs"/>
          <w:sz w:val="24"/>
          <w:szCs w:val="24"/>
          <w:rtl/>
          <w:lang w:bidi="fa-IR"/>
        </w:rPr>
        <w:t>پروفسور سیدآقا عون</w:t>
      </w:r>
      <w:r w:rsidRPr="00006EDC">
        <w:rPr>
          <w:rFonts w:asciiTheme="majorHAnsi" w:hAnsiTheme="majorHAnsi" w:cs="Cambria" w:hint="cs"/>
          <w:sz w:val="24"/>
          <w:szCs w:val="24"/>
          <w:cs/>
          <w:lang w:bidi="fa-IR"/>
        </w:rPr>
        <w:t>‎</w:t>
      </w:r>
      <w:r w:rsidRPr="00006EDC">
        <w:rPr>
          <w:rFonts w:asciiTheme="majorHAnsi" w:hAnsiTheme="majorHAnsi" w:cs="B Nazanin" w:hint="cs"/>
          <w:sz w:val="24"/>
          <w:szCs w:val="24"/>
          <w:rtl/>
          <w:lang w:bidi="fa-IR"/>
        </w:rPr>
        <w:t>الهی</w:t>
      </w:r>
      <w:r>
        <w:rPr>
          <w:rFonts w:asciiTheme="majorHAnsi" w:hAnsiTheme="majorHAnsi" w:cs="B Nazanin" w:hint="cs"/>
          <w:sz w:val="24"/>
          <w:szCs w:val="24"/>
          <w:rtl/>
          <w:lang w:bidi="fa-IR"/>
        </w:rPr>
        <w:t>،</w:t>
      </w:r>
      <w:r w:rsidRPr="00006EDC">
        <w:rPr>
          <w:rFonts w:asciiTheme="majorHAnsi" w:hAnsiTheme="majorHAnsi" w:cs="B Nazanin" w:hint="cs"/>
          <w:sz w:val="24"/>
          <w:szCs w:val="24"/>
          <w:rtl/>
          <w:lang w:bidi="fa-IR"/>
        </w:rPr>
        <w:t xml:space="preserve"> </w:t>
      </w:r>
      <w:r w:rsidR="00480AF9" w:rsidRPr="00006EDC">
        <w:rPr>
          <w:rFonts w:asciiTheme="majorHAnsi" w:hAnsiTheme="majorHAnsi" w:cs="B Nazanin" w:hint="cs"/>
          <w:sz w:val="24"/>
          <w:szCs w:val="24"/>
          <w:rtl/>
          <w:lang w:bidi="fa-IR"/>
        </w:rPr>
        <w:t>ص 260. شاید در اینجا یادآوری این نکته بجا باشد که تصاویر و مینیاتورهای نقاشی شده از سوی کمال</w:t>
      </w:r>
      <w:r w:rsidR="00480AF9" w:rsidRPr="00006EDC">
        <w:rPr>
          <w:rFonts w:asciiTheme="majorHAnsi" w:hAnsiTheme="majorHAnsi" w:cs="Cambria" w:hint="cs"/>
          <w:sz w:val="24"/>
          <w:szCs w:val="24"/>
          <w:cs/>
          <w:lang w:bidi="fa-IR"/>
        </w:rPr>
        <w:t>‎</w:t>
      </w:r>
      <w:r w:rsidR="00480AF9" w:rsidRPr="00006EDC">
        <w:rPr>
          <w:rFonts w:asciiTheme="majorHAnsi" w:hAnsiTheme="majorHAnsi" w:cs="B Nazanin" w:hint="cs"/>
          <w:sz w:val="24"/>
          <w:szCs w:val="24"/>
          <w:rtl/>
          <w:lang w:bidi="fa-IR"/>
        </w:rPr>
        <w:t xml:space="preserve">الدین بهزاد استاد بزرگ و نامی نقاشی در مدت بیست سال حضور او در تبریز به دستور شاه اسماعیل و به عنوان رئیس کتابخانه دربار، در سال 973 ه. ق (1566- 1565) به همراه هدایای </w:t>
      </w:r>
      <w:r w:rsidR="00480AF9" w:rsidRPr="00006EDC">
        <w:rPr>
          <w:rFonts w:asciiTheme="majorHAnsi" w:hAnsiTheme="majorHAnsi" w:cs="B Nazanin" w:hint="cs"/>
          <w:sz w:val="24"/>
          <w:szCs w:val="24"/>
          <w:rtl/>
          <w:lang w:bidi="fa-IR"/>
        </w:rPr>
        <w:lastRenderedPageBreak/>
        <w:t xml:space="preserve">دیگری از سوی شاه طهماسب و به واسطه شاه قلی استاجلو به استانبول برده شده و به سلطان عثمانی تقدیم شده است. (همان، ص 255) بخش بزرگی از این اثر </w:t>
      </w:r>
      <w:r w:rsidR="000C7868">
        <w:rPr>
          <w:rFonts w:asciiTheme="majorHAnsi" w:hAnsiTheme="majorHAnsi" w:cs="B Nazanin" w:hint="cs"/>
          <w:sz w:val="24"/>
          <w:szCs w:val="24"/>
          <w:rtl/>
          <w:lang w:bidi="fa-IR"/>
        </w:rPr>
        <w:t xml:space="preserve">امروز </w:t>
      </w:r>
      <w:r w:rsidR="00480AF9" w:rsidRPr="00006EDC">
        <w:rPr>
          <w:rFonts w:asciiTheme="majorHAnsi" w:hAnsiTheme="majorHAnsi" w:cs="B Nazanin" w:hint="cs"/>
          <w:sz w:val="24"/>
          <w:szCs w:val="24"/>
          <w:rtl/>
          <w:lang w:bidi="fa-IR"/>
        </w:rPr>
        <w:t>در موزه متروپولیتن نیویورک می</w:t>
      </w:r>
      <w:r w:rsidR="00480AF9" w:rsidRPr="00006EDC">
        <w:rPr>
          <w:rFonts w:asciiTheme="majorHAnsi" w:hAnsiTheme="majorHAnsi" w:cs="Cambria" w:hint="cs"/>
          <w:sz w:val="24"/>
          <w:szCs w:val="24"/>
          <w:cs/>
          <w:lang w:bidi="fa-IR"/>
        </w:rPr>
        <w:t>‎</w:t>
      </w:r>
      <w:r w:rsidR="00480AF9" w:rsidRPr="00006EDC">
        <w:rPr>
          <w:rFonts w:asciiTheme="majorHAnsi" w:hAnsiTheme="majorHAnsi" w:cs="B Nazanin" w:hint="cs"/>
          <w:sz w:val="24"/>
          <w:szCs w:val="24"/>
          <w:rtl/>
          <w:lang w:bidi="fa-IR"/>
        </w:rPr>
        <w:t xml:space="preserve"> باشد. نگارنده</w:t>
      </w:r>
    </w:p>
    <w:p w:rsidR="00480AF9" w:rsidRPr="00006EDC" w:rsidRDefault="00480AF9" w:rsidP="00FB1A86">
      <w:pPr>
        <w:pStyle w:val="ListParagraph"/>
        <w:numPr>
          <w:ilvl w:val="0"/>
          <w:numId w:val="3"/>
        </w:numPr>
        <w:bidi/>
        <w:spacing w:after="0" w:line="20" w:lineRule="atLeast"/>
        <w:jc w:val="both"/>
        <w:rPr>
          <w:rFonts w:cs="B Nazanin"/>
          <w:sz w:val="24"/>
          <w:szCs w:val="24"/>
          <w:lang w:bidi="fa-IR"/>
        </w:rPr>
      </w:pPr>
      <w:r w:rsidRPr="00006EDC">
        <w:rPr>
          <w:rFonts w:asciiTheme="majorHAnsi" w:hAnsiTheme="majorHAnsi" w:cs="B Nazanin" w:hint="cs"/>
          <w:sz w:val="24"/>
          <w:szCs w:val="24"/>
          <w:rtl/>
          <w:lang w:bidi="fa-IR"/>
        </w:rPr>
        <w:t>همان،  ص259</w:t>
      </w:r>
    </w:p>
    <w:p w:rsidR="00480AF9" w:rsidRPr="00006EDC" w:rsidRDefault="00480AF9" w:rsidP="00FB1A86">
      <w:pPr>
        <w:pStyle w:val="ListParagraph"/>
        <w:numPr>
          <w:ilvl w:val="0"/>
          <w:numId w:val="3"/>
        </w:numPr>
        <w:bidi/>
        <w:spacing w:after="0" w:line="20" w:lineRule="atLeast"/>
        <w:jc w:val="both"/>
        <w:rPr>
          <w:rFonts w:cs="B Nazanin"/>
          <w:sz w:val="24"/>
          <w:szCs w:val="24"/>
          <w:lang w:bidi="fa-IR"/>
        </w:rPr>
      </w:pPr>
      <w:r w:rsidRPr="00006EDC">
        <w:rPr>
          <w:rFonts w:asciiTheme="majorHAnsi" w:hAnsiTheme="majorHAnsi" w:cs="B Nazanin" w:hint="cs"/>
          <w:sz w:val="24"/>
          <w:szCs w:val="24"/>
          <w:rtl/>
          <w:lang w:bidi="fa-IR"/>
        </w:rPr>
        <w:t>همان، ص 258</w:t>
      </w:r>
    </w:p>
    <w:p w:rsidR="00480AF9" w:rsidRPr="00006EDC" w:rsidRDefault="00480AF9" w:rsidP="00FB1A86">
      <w:pPr>
        <w:pStyle w:val="EndnoteText"/>
        <w:numPr>
          <w:ilvl w:val="0"/>
          <w:numId w:val="3"/>
        </w:numPr>
        <w:bidi/>
        <w:jc w:val="both"/>
        <w:rPr>
          <w:rFonts w:asciiTheme="majorHAnsi" w:hAnsiTheme="majorHAnsi" w:cs="B Nazanin"/>
          <w:sz w:val="24"/>
          <w:szCs w:val="24"/>
          <w:rtl/>
          <w:lang w:bidi="fa-IR"/>
        </w:rPr>
      </w:pPr>
      <w:r w:rsidRPr="00006EDC">
        <w:rPr>
          <w:rFonts w:asciiTheme="majorHAnsi" w:hAnsiTheme="majorHAnsi" w:cs="B Nazanin" w:hint="cs"/>
          <w:sz w:val="24"/>
          <w:szCs w:val="24"/>
          <w:rtl/>
          <w:lang w:bidi="fa-IR"/>
        </w:rPr>
        <w:t>همان، صص 244- 243</w:t>
      </w:r>
    </w:p>
    <w:p w:rsidR="00480AF9" w:rsidRPr="00006EDC" w:rsidRDefault="00033E00" w:rsidP="00FB1A86">
      <w:pPr>
        <w:pStyle w:val="ListParagraph"/>
        <w:numPr>
          <w:ilvl w:val="0"/>
          <w:numId w:val="3"/>
        </w:numPr>
        <w:bidi/>
        <w:spacing w:after="0" w:line="20" w:lineRule="atLeast"/>
        <w:jc w:val="both"/>
        <w:rPr>
          <w:rFonts w:cs="B Nazanin"/>
          <w:sz w:val="24"/>
          <w:szCs w:val="24"/>
          <w:lang w:bidi="fa-IR"/>
        </w:rPr>
      </w:pPr>
      <w:r w:rsidRPr="00006EDC">
        <w:rPr>
          <w:rFonts w:asciiTheme="majorHAnsi" w:hAnsiTheme="majorHAnsi" w:cs="B Nazanin" w:hint="cs"/>
          <w:sz w:val="24"/>
          <w:szCs w:val="24"/>
          <w:rtl/>
          <w:lang w:bidi="fa-IR"/>
        </w:rPr>
        <w:t>همان، ص 251</w:t>
      </w:r>
    </w:p>
    <w:p w:rsidR="00033E00" w:rsidRPr="00FC1F31" w:rsidRDefault="00033E00" w:rsidP="0026338E">
      <w:pPr>
        <w:pStyle w:val="EndnoteText"/>
        <w:numPr>
          <w:ilvl w:val="0"/>
          <w:numId w:val="3"/>
        </w:numPr>
        <w:bidi/>
        <w:jc w:val="both"/>
        <w:rPr>
          <w:rFonts w:asciiTheme="majorHAnsi" w:hAnsiTheme="majorHAnsi" w:cs="B Nazanin"/>
          <w:sz w:val="24"/>
          <w:szCs w:val="24"/>
          <w:lang w:bidi="fa-IR"/>
        </w:rPr>
      </w:pPr>
      <w:r w:rsidRPr="00006EDC">
        <w:rPr>
          <w:rFonts w:asciiTheme="majorHAnsi" w:hAnsiTheme="majorHAnsi" w:cs="B Nazanin" w:hint="cs"/>
          <w:sz w:val="24"/>
          <w:szCs w:val="24"/>
          <w:rtl/>
          <w:lang w:bidi="fa-IR"/>
        </w:rPr>
        <w:t>همان، ص 61 به نقل از تاریخ اولجایتو، ص 47- 46</w:t>
      </w:r>
      <w:r w:rsidR="0026338E">
        <w:rPr>
          <w:rFonts w:asciiTheme="majorHAnsi" w:hAnsiTheme="majorHAnsi" w:cs="B Nazanin" w:hint="cs"/>
          <w:sz w:val="24"/>
          <w:szCs w:val="24"/>
          <w:rtl/>
          <w:lang w:bidi="fa-IR"/>
        </w:rPr>
        <w:t xml:space="preserve">، </w:t>
      </w:r>
      <w:r w:rsidR="0026338E" w:rsidRPr="00006EDC">
        <w:rPr>
          <w:rFonts w:cs="B Nazanin" w:hint="cs"/>
          <w:sz w:val="24"/>
          <w:szCs w:val="24"/>
          <w:rtl/>
          <w:lang w:bidi="fa-IR"/>
        </w:rPr>
        <w:t>«میرخوند، از آن دسته از صنعتگران تبریزی که توسط تیمور به سمرقند انتقال داده شدند به عنوان «صنّا» و «محترفه»، شرف الدین یزدی «اصناف ... پیشه</w:t>
      </w:r>
      <w:r w:rsidR="0026338E" w:rsidRPr="00006EDC">
        <w:rPr>
          <w:rFonts w:cs="Calibri" w:hint="cs"/>
          <w:sz w:val="24"/>
          <w:szCs w:val="24"/>
          <w:cs/>
          <w:lang w:bidi="fa-IR"/>
        </w:rPr>
        <w:t>‎</w:t>
      </w:r>
      <w:r w:rsidR="0026338E" w:rsidRPr="00006EDC">
        <w:rPr>
          <w:rFonts w:cs="B Nazanin" w:hint="cs"/>
          <w:sz w:val="24"/>
          <w:szCs w:val="24"/>
          <w:rtl/>
          <w:lang w:bidi="fa-IR"/>
        </w:rPr>
        <w:t>وران»، خوندمیر «محترفات»، میرخوند «اهل حرفه» نام برده است».(</w:t>
      </w:r>
      <w:r w:rsidR="0026338E" w:rsidRPr="0026338E">
        <w:rPr>
          <w:rFonts w:asciiTheme="majorHAnsi" w:hAnsiTheme="majorHAnsi" w:cs="B Nazanin" w:hint="cs"/>
          <w:sz w:val="24"/>
          <w:szCs w:val="24"/>
          <w:rtl/>
          <w:lang w:bidi="fa-IR"/>
        </w:rPr>
        <w:t xml:space="preserve"> </w:t>
      </w:r>
      <w:r w:rsidR="0026338E" w:rsidRPr="00006EDC">
        <w:rPr>
          <w:rFonts w:asciiTheme="majorHAnsi" w:hAnsiTheme="majorHAnsi" w:cs="B Nazanin" w:hint="cs"/>
          <w:sz w:val="24"/>
          <w:szCs w:val="24"/>
          <w:rtl/>
          <w:lang w:bidi="fa-IR"/>
        </w:rPr>
        <w:t>همان، ص 61 به نقل از ظفرنامه: ص 290، روضه الصفا، جلد 4: ص 566 و ...</w:t>
      </w:r>
      <w:r w:rsidR="0026338E" w:rsidRPr="0026338E">
        <w:rPr>
          <w:rFonts w:cs="B Nazanin" w:hint="cs"/>
          <w:sz w:val="24"/>
          <w:szCs w:val="24"/>
          <w:rtl/>
          <w:lang w:bidi="fa-IR"/>
        </w:rPr>
        <w:t>) «علیرغم زیادی تعداد صنعتگران، احتیاج مبرمی به نیروی ماهر احساس می</w:t>
      </w:r>
      <w:r w:rsidR="0026338E" w:rsidRPr="0026338E">
        <w:rPr>
          <w:rFonts w:cs="Calibri" w:hint="cs"/>
          <w:sz w:val="24"/>
          <w:szCs w:val="24"/>
          <w:cs/>
          <w:lang w:bidi="fa-IR"/>
        </w:rPr>
        <w:t>‎</w:t>
      </w:r>
      <w:r w:rsidR="0026338E" w:rsidRPr="0026338E">
        <w:rPr>
          <w:rFonts w:cs="B Nazanin" w:hint="cs"/>
          <w:sz w:val="24"/>
          <w:szCs w:val="24"/>
          <w:rtl/>
          <w:lang w:bidi="fa-IR"/>
        </w:rPr>
        <w:t>شد».(</w:t>
      </w:r>
      <w:r w:rsidR="0026338E" w:rsidRPr="0026338E">
        <w:rPr>
          <w:rFonts w:asciiTheme="majorHAnsi" w:hAnsiTheme="majorHAnsi" w:cs="B Nazanin" w:hint="cs"/>
          <w:sz w:val="24"/>
          <w:szCs w:val="24"/>
          <w:rtl/>
          <w:lang w:bidi="fa-IR"/>
        </w:rPr>
        <w:t xml:space="preserve"> </w:t>
      </w:r>
      <w:r w:rsidR="0026338E" w:rsidRPr="00006EDC">
        <w:rPr>
          <w:rFonts w:asciiTheme="majorHAnsi" w:hAnsiTheme="majorHAnsi" w:cs="B Nazanin" w:hint="cs"/>
          <w:sz w:val="24"/>
          <w:szCs w:val="24"/>
          <w:rtl/>
          <w:lang w:bidi="fa-IR"/>
        </w:rPr>
        <w:t>همان، ص 62</w:t>
      </w:r>
      <w:r w:rsidR="0026338E" w:rsidRPr="0026338E">
        <w:rPr>
          <w:rFonts w:cs="B Nazanin" w:hint="cs"/>
          <w:sz w:val="24"/>
          <w:szCs w:val="24"/>
          <w:rtl/>
          <w:lang w:bidi="fa-IR"/>
        </w:rPr>
        <w:t>)</w:t>
      </w:r>
    </w:p>
    <w:p w:rsidR="00FC1F31" w:rsidRPr="00FC1F31" w:rsidRDefault="00FC1F31" w:rsidP="00FC1F31">
      <w:pPr>
        <w:pStyle w:val="ListParagraph"/>
        <w:numPr>
          <w:ilvl w:val="0"/>
          <w:numId w:val="3"/>
        </w:numPr>
        <w:bidi/>
        <w:spacing w:after="0" w:line="20" w:lineRule="atLeast"/>
        <w:jc w:val="both"/>
        <w:rPr>
          <w:rFonts w:cs="B Nazanin"/>
          <w:sz w:val="24"/>
          <w:szCs w:val="24"/>
          <w:lang w:bidi="fa-IR"/>
        </w:rPr>
      </w:pPr>
      <w:r w:rsidRPr="00006EDC">
        <w:rPr>
          <w:rFonts w:asciiTheme="majorHAnsi" w:hAnsiTheme="majorHAnsi" w:cs="B Nazanin" w:hint="cs"/>
          <w:sz w:val="24"/>
          <w:szCs w:val="24"/>
          <w:rtl/>
          <w:lang w:bidi="fa-IR"/>
        </w:rPr>
        <w:t xml:space="preserve">اورتا عصرلرده تبریز </w:t>
      </w:r>
      <w:r>
        <w:rPr>
          <w:rFonts w:asciiTheme="majorHAnsi" w:hAnsiTheme="majorHAnsi" w:cs="B Nazanin" w:hint="cs"/>
          <w:sz w:val="24"/>
          <w:szCs w:val="24"/>
          <w:rtl/>
          <w:lang w:bidi="fa-IR"/>
        </w:rPr>
        <w:t>شهرینین تاریخی</w:t>
      </w:r>
      <w:r w:rsidRPr="00006EDC">
        <w:rPr>
          <w:rFonts w:asciiTheme="majorHAnsi" w:hAnsiTheme="majorHAnsi" w:cs="B Nazanin" w:hint="cs"/>
          <w:sz w:val="24"/>
          <w:szCs w:val="24"/>
          <w:rtl/>
          <w:lang w:bidi="fa-IR"/>
        </w:rPr>
        <w:t>،</w:t>
      </w:r>
      <w:r w:rsidRPr="00FA0CE9">
        <w:rPr>
          <w:rFonts w:asciiTheme="majorHAnsi" w:hAnsiTheme="majorHAnsi" w:cs="B Nazanin" w:hint="cs"/>
          <w:sz w:val="24"/>
          <w:szCs w:val="24"/>
          <w:rtl/>
          <w:lang w:bidi="fa-IR"/>
        </w:rPr>
        <w:t xml:space="preserve"> </w:t>
      </w:r>
      <w:r w:rsidRPr="00006EDC">
        <w:rPr>
          <w:rFonts w:asciiTheme="majorHAnsi" w:hAnsiTheme="majorHAnsi" w:cs="B Nazanin" w:hint="cs"/>
          <w:sz w:val="24"/>
          <w:szCs w:val="24"/>
          <w:rtl/>
          <w:lang w:bidi="fa-IR"/>
        </w:rPr>
        <w:t>پروفسور سیدآقا عون</w:t>
      </w:r>
      <w:r w:rsidRPr="00006EDC">
        <w:rPr>
          <w:rFonts w:asciiTheme="majorHAnsi" w:hAnsiTheme="majorHAnsi" w:cs="Cambria" w:hint="cs"/>
          <w:sz w:val="24"/>
          <w:szCs w:val="24"/>
          <w:cs/>
          <w:lang w:bidi="fa-IR"/>
        </w:rPr>
        <w:t>‎</w:t>
      </w:r>
      <w:r w:rsidRPr="00006EDC">
        <w:rPr>
          <w:rFonts w:asciiTheme="majorHAnsi" w:hAnsiTheme="majorHAnsi" w:cs="B Nazanin" w:hint="cs"/>
          <w:sz w:val="24"/>
          <w:szCs w:val="24"/>
          <w:rtl/>
          <w:lang w:bidi="fa-IR"/>
        </w:rPr>
        <w:t>الهی</w:t>
      </w:r>
      <w:r>
        <w:rPr>
          <w:rFonts w:asciiTheme="majorHAnsi" w:hAnsiTheme="majorHAnsi" w:cs="B Nazanin" w:hint="cs"/>
          <w:sz w:val="24"/>
          <w:szCs w:val="24"/>
          <w:rtl/>
          <w:lang w:bidi="fa-IR"/>
        </w:rPr>
        <w:t>،</w:t>
      </w:r>
      <w:r w:rsidRPr="00006EDC">
        <w:rPr>
          <w:rFonts w:asciiTheme="majorHAnsi" w:hAnsiTheme="majorHAnsi" w:cs="B Nazanin" w:hint="cs"/>
          <w:sz w:val="24"/>
          <w:szCs w:val="24"/>
          <w:rtl/>
          <w:lang w:bidi="fa-IR"/>
        </w:rPr>
        <w:t xml:space="preserve"> </w:t>
      </w:r>
      <w:r w:rsidRPr="00006EDC">
        <w:rPr>
          <w:rFonts w:cs="B Nazanin" w:hint="cs"/>
          <w:sz w:val="24"/>
          <w:szCs w:val="24"/>
          <w:rtl/>
          <w:lang w:bidi="fa-IR"/>
        </w:rPr>
        <w:t>ص: 259</w:t>
      </w:r>
    </w:p>
    <w:p w:rsidR="00033E00" w:rsidRPr="00006EDC" w:rsidRDefault="00033E00" w:rsidP="00FB1A86">
      <w:pPr>
        <w:pStyle w:val="EndnoteText"/>
        <w:numPr>
          <w:ilvl w:val="0"/>
          <w:numId w:val="3"/>
        </w:numPr>
        <w:bidi/>
        <w:jc w:val="both"/>
        <w:rPr>
          <w:rFonts w:asciiTheme="majorHAnsi" w:hAnsiTheme="majorHAnsi" w:cs="B Nazanin"/>
          <w:sz w:val="24"/>
          <w:szCs w:val="24"/>
          <w:rtl/>
          <w:lang w:bidi="fa-IR"/>
        </w:rPr>
      </w:pPr>
      <w:r w:rsidRPr="00006EDC">
        <w:rPr>
          <w:rFonts w:asciiTheme="majorHAnsi" w:hAnsiTheme="majorHAnsi" w:cs="B Nazanin" w:hint="cs"/>
          <w:sz w:val="24"/>
          <w:szCs w:val="24"/>
          <w:rtl/>
          <w:lang w:bidi="fa-IR"/>
        </w:rPr>
        <w:t>استانبول و فتح آن، ص 84</w:t>
      </w:r>
    </w:p>
    <w:p w:rsidR="00033E00" w:rsidRPr="002460D5" w:rsidRDefault="00033E00" w:rsidP="00FB1A86">
      <w:pPr>
        <w:pStyle w:val="ListParagraph"/>
        <w:numPr>
          <w:ilvl w:val="0"/>
          <w:numId w:val="3"/>
        </w:numPr>
        <w:bidi/>
        <w:spacing w:after="0" w:line="20" w:lineRule="atLeast"/>
        <w:jc w:val="both"/>
        <w:rPr>
          <w:rFonts w:cs="B Nazanin"/>
          <w:sz w:val="24"/>
          <w:szCs w:val="24"/>
          <w:lang w:bidi="fa-IR"/>
        </w:rPr>
      </w:pPr>
      <w:r w:rsidRPr="00006EDC">
        <w:rPr>
          <w:rFonts w:asciiTheme="majorHAnsi" w:hAnsiTheme="majorHAnsi" w:cs="B Nazanin" w:hint="cs"/>
          <w:sz w:val="24"/>
          <w:szCs w:val="24"/>
          <w:rtl/>
          <w:lang w:bidi="fa-IR"/>
        </w:rPr>
        <w:t>همان، ص 91</w:t>
      </w:r>
    </w:p>
    <w:p w:rsidR="002460D5" w:rsidRPr="00006EDC" w:rsidRDefault="002460D5" w:rsidP="002460D5">
      <w:pPr>
        <w:pStyle w:val="ListParagraph"/>
        <w:numPr>
          <w:ilvl w:val="0"/>
          <w:numId w:val="3"/>
        </w:numPr>
        <w:bidi/>
        <w:spacing w:after="0" w:line="20" w:lineRule="atLeast"/>
        <w:jc w:val="both"/>
        <w:rPr>
          <w:rFonts w:cs="B Nazanin"/>
          <w:sz w:val="24"/>
          <w:szCs w:val="24"/>
          <w:lang w:bidi="fa-IR"/>
        </w:rPr>
      </w:pPr>
      <w:r>
        <w:rPr>
          <w:rFonts w:asciiTheme="majorHAnsi" w:hAnsiTheme="majorHAnsi" w:cs="B Nazanin" w:hint="cs"/>
          <w:sz w:val="24"/>
          <w:szCs w:val="24"/>
          <w:rtl/>
          <w:lang w:bidi="fa-IR"/>
        </w:rPr>
        <w:t>نگاه کنید به «تحولات ایران در عصر صفوی، محمد کریم یوسف جمالی، ص: 512</w:t>
      </w:r>
    </w:p>
    <w:p w:rsidR="00033E00" w:rsidRPr="00006EDC" w:rsidRDefault="00033E00" w:rsidP="00FB1A86">
      <w:pPr>
        <w:pStyle w:val="ListParagraph"/>
        <w:numPr>
          <w:ilvl w:val="0"/>
          <w:numId w:val="3"/>
        </w:numPr>
        <w:bidi/>
        <w:spacing w:after="0" w:line="20" w:lineRule="atLeast"/>
        <w:jc w:val="both"/>
        <w:rPr>
          <w:rFonts w:cs="B Nazanin"/>
          <w:sz w:val="24"/>
          <w:szCs w:val="24"/>
          <w:lang w:bidi="fa-IR"/>
        </w:rPr>
      </w:pPr>
      <w:r w:rsidRPr="00006EDC">
        <w:rPr>
          <w:rFonts w:asciiTheme="majorHAnsi" w:hAnsiTheme="majorHAnsi" w:cs="B Nazanin"/>
          <w:sz w:val="24"/>
          <w:szCs w:val="24"/>
          <w:lang w:val="az-Latn-AZ" w:bidi="fa-IR"/>
        </w:rPr>
        <w:t>Erken Osmanlı Devrinde Tebrizli Usta Gruplarının İzi Nasıl Sürülmeli?”, Yrd. Doç. Dr. Mustafa Beyazıt, Pamukkale Üniversitesi- Denizli, Journal of History Studies, Volume 6, Issue 3, April 2014</w:t>
      </w:r>
    </w:p>
    <w:p w:rsidR="00033E00" w:rsidRPr="00006EDC" w:rsidRDefault="00033E00" w:rsidP="00FB1A86">
      <w:pPr>
        <w:pStyle w:val="ListParagraph"/>
        <w:numPr>
          <w:ilvl w:val="0"/>
          <w:numId w:val="3"/>
        </w:numPr>
        <w:bidi/>
        <w:spacing w:after="0" w:line="20" w:lineRule="atLeast"/>
        <w:jc w:val="both"/>
        <w:rPr>
          <w:rFonts w:cs="B Nazanin"/>
          <w:sz w:val="24"/>
          <w:szCs w:val="24"/>
          <w:lang w:bidi="fa-IR"/>
        </w:rPr>
      </w:pPr>
      <w:r w:rsidRPr="00006EDC">
        <w:rPr>
          <w:rFonts w:asciiTheme="majorHAnsi" w:hAnsiTheme="majorHAnsi" w:cs="B Nazanin"/>
          <w:sz w:val="24"/>
          <w:szCs w:val="24"/>
          <w:lang w:val="az-Latn-AZ"/>
        </w:rPr>
        <w:t>“Siyasi- Kültürel İlişkiler Çerçevesinde Tebrizli Çini Ustaların Anadolu Yolculuğu (1419- 1433), Mustafa Çağan Keskin, Belleten, 279, Türk Tarih Kurumu, Ankara, 2013</w:t>
      </w:r>
    </w:p>
    <w:p w:rsidR="00033E00" w:rsidRPr="00006EDC" w:rsidRDefault="00033E00" w:rsidP="00FB1A86">
      <w:pPr>
        <w:pStyle w:val="ListParagraph"/>
        <w:numPr>
          <w:ilvl w:val="0"/>
          <w:numId w:val="3"/>
        </w:numPr>
        <w:bidi/>
        <w:spacing w:after="0" w:line="20" w:lineRule="atLeast"/>
        <w:jc w:val="both"/>
        <w:rPr>
          <w:rFonts w:cs="B Nazanin"/>
          <w:sz w:val="24"/>
          <w:szCs w:val="24"/>
          <w:lang w:bidi="fa-IR"/>
        </w:rPr>
      </w:pPr>
      <w:r w:rsidRPr="00006EDC">
        <w:rPr>
          <w:rFonts w:asciiTheme="majorHAnsi" w:hAnsiTheme="majorHAnsi" w:cs="B Nazanin"/>
          <w:sz w:val="24"/>
          <w:szCs w:val="24"/>
          <w:lang w:val="az-Latn-AZ"/>
        </w:rPr>
        <w:t>Zeki Sönmez, “Başlangıcından 16. Yüzyıla kadar Anadolu Türk- İslam Mimarisinde Sanatçılar, Türk Tarih Kurumu, ankara, 1989, s. 423- 451</w:t>
      </w:r>
    </w:p>
    <w:p w:rsidR="00033E00" w:rsidRPr="00006EDC" w:rsidRDefault="00033E00" w:rsidP="00FB1A86">
      <w:pPr>
        <w:pStyle w:val="ListParagraph"/>
        <w:numPr>
          <w:ilvl w:val="0"/>
          <w:numId w:val="3"/>
        </w:numPr>
        <w:bidi/>
        <w:spacing w:after="0" w:line="20" w:lineRule="atLeast"/>
        <w:jc w:val="both"/>
        <w:rPr>
          <w:rFonts w:cs="B Nazanin"/>
          <w:sz w:val="24"/>
          <w:szCs w:val="24"/>
          <w:lang w:bidi="fa-IR"/>
        </w:rPr>
      </w:pPr>
      <w:r w:rsidRPr="00006EDC">
        <w:rPr>
          <w:rFonts w:asciiTheme="majorHAnsi" w:hAnsiTheme="majorHAnsi" w:cs="B Nazanin"/>
          <w:sz w:val="24"/>
          <w:szCs w:val="24"/>
          <w:lang w:val="az-Latn-AZ"/>
        </w:rPr>
        <w:t>Yıldız Demiriz, “Osmanlı Mimarisinde Süsleme I Erken Devir (1300- 1453), Kültür Bakanlığı, Ankara, 1979, s. 330 vd.</w:t>
      </w:r>
    </w:p>
    <w:p w:rsidR="00033E00" w:rsidRPr="00006EDC" w:rsidRDefault="00033E00" w:rsidP="00FB1A86">
      <w:pPr>
        <w:pStyle w:val="ListParagraph"/>
        <w:numPr>
          <w:ilvl w:val="0"/>
          <w:numId w:val="3"/>
        </w:numPr>
        <w:bidi/>
        <w:spacing w:after="0" w:line="20" w:lineRule="atLeast"/>
        <w:jc w:val="both"/>
        <w:rPr>
          <w:rFonts w:cs="B Nazanin"/>
          <w:sz w:val="24"/>
          <w:szCs w:val="24"/>
          <w:lang w:bidi="fa-IR"/>
        </w:rPr>
      </w:pPr>
      <w:r w:rsidRPr="00006EDC">
        <w:rPr>
          <w:rFonts w:asciiTheme="majorHAnsi" w:hAnsiTheme="majorHAnsi" w:cs="B Nazanin"/>
          <w:sz w:val="24"/>
          <w:szCs w:val="24"/>
          <w:lang w:val="az-Latn-AZ"/>
        </w:rPr>
        <w:t>Nurhan Atasoy- Julian Raby, “İznik Seramikleri”, Alexandria Press, Singapur ve Londra 1989, s. 83</w:t>
      </w:r>
    </w:p>
    <w:p w:rsidR="00033E00" w:rsidRPr="00006EDC" w:rsidRDefault="00033E00" w:rsidP="00FB1A86">
      <w:pPr>
        <w:pStyle w:val="ListParagraph"/>
        <w:numPr>
          <w:ilvl w:val="0"/>
          <w:numId w:val="3"/>
        </w:numPr>
        <w:bidi/>
        <w:spacing w:after="0" w:line="20" w:lineRule="atLeast"/>
        <w:jc w:val="both"/>
        <w:rPr>
          <w:rFonts w:cs="B Nazanin"/>
          <w:sz w:val="24"/>
          <w:szCs w:val="24"/>
          <w:lang w:bidi="fa-IR"/>
        </w:rPr>
      </w:pPr>
      <w:r w:rsidRPr="00006EDC">
        <w:rPr>
          <w:rFonts w:asciiTheme="majorHAnsi" w:hAnsiTheme="majorHAnsi" w:cs="B Nazanin"/>
          <w:sz w:val="24"/>
          <w:szCs w:val="24"/>
          <w:lang w:val="az-Latn-AZ"/>
        </w:rPr>
        <w:t>Gülru Necipoğlu, “From International Timurid To Ottoman, A Change of Taste In Sixteenth Century Ceramic Tiles” Muqarnas, Volume 7, Leiden- E.J.Brill 1990, s. 136- 170 (136- 137)</w:t>
      </w:r>
    </w:p>
    <w:p w:rsidR="00033E00" w:rsidRPr="00006EDC" w:rsidRDefault="00B6634E" w:rsidP="00BA4FEF">
      <w:pPr>
        <w:pStyle w:val="ListParagraph"/>
        <w:numPr>
          <w:ilvl w:val="0"/>
          <w:numId w:val="3"/>
        </w:numPr>
        <w:bidi/>
        <w:spacing w:after="0" w:line="20" w:lineRule="atLeast"/>
        <w:jc w:val="both"/>
        <w:rPr>
          <w:rFonts w:cs="B Nazanin"/>
          <w:sz w:val="24"/>
          <w:szCs w:val="24"/>
          <w:lang w:bidi="fa-IR"/>
        </w:rPr>
      </w:pPr>
      <w:r w:rsidRPr="00006EDC">
        <w:rPr>
          <w:rFonts w:asciiTheme="majorHAnsi" w:hAnsiTheme="majorHAnsi" w:cs="B Nazanin" w:hint="cs"/>
          <w:sz w:val="24"/>
          <w:szCs w:val="24"/>
          <w:rtl/>
          <w:lang w:bidi="fa-IR"/>
        </w:rPr>
        <w:t>«ردپای گروههای کاردان تبریزی را در دوره</w:t>
      </w:r>
      <w:r w:rsidRPr="00006EDC">
        <w:rPr>
          <w:rFonts w:asciiTheme="majorHAnsi" w:hAnsiTheme="majorHAnsi" w:cs="Cambria" w:hint="cs"/>
          <w:sz w:val="24"/>
          <w:szCs w:val="24"/>
          <w:cs/>
          <w:lang w:bidi="fa-IR"/>
        </w:rPr>
        <w:t>‎</w:t>
      </w:r>
      <w:r w:rsidRPr="00006EDC">
        <w:rPr>
          <w:rFonts w:asciiTheme="majorHAnsi" w:hAnsiTheme="majorHAnsi" w:cs="B Nazanin" w:hint="cs"/>
          <w:sz w:val="24"/>
          <w:szCs w:val="24"/>
          <w:rtl/>
          <w:lang w:bidi="fa-IR"/>
        </w:rPr>
        <w:t>های نخست عثمانی چگونه باید پی گرفت؟»، دکتر مصطفی بیازیت، مجله مطالعات تاریخی (فوق</w:t>
      </w:r>
      <w:r w:rsidRPr="00006EDC">
        <w:rPr>
          <w:rFonts w:asciiTheme="majorHAnsi" w:hAnsiTheme="majorHAnsi" w:cs="Cambria" w:hint="cs"/>
          <w:sz w:val="24"/>
          <w:szCs w:val="24"/>
          <w:cs/>
          <w:lang w:bidi="fa-IR"/>
        </w:rPr>
        <w:t>‎</w:t>
      </w:r>
      <w:r w:rsidRPr="00006EDC">
        <w:rPr>
          <w:rFonts w:asciiTheme="majorHAnsi" w:hAnsiTheme="majorHAnsi" w:cs="B Nazanin" w:hint="cs"/>
          <w:sz w:val="24"/>
          <w:szCs w:val="24"/>
          <w:rtl/>
          <w:lang w:bidi="fa-IR"/>
        </w:rPr>
        <w:t>الذکر)، ص 47</w:t>
      </w:r>
    </w:p>
    <w:p w:rsidR="00B6634E" w:rsidRPr="00006EDC" w:rsidRDefault="00B6634E" w:rsidP="00FB1A86">
      <w:pPr>
        <w:pStyle w:val="ListParagraph"/>
        <w:numPr>
          <w:ilvl w:val="0"/>
          <w:numId w:val="3"/>
        </w:numPr>
        <w:bidi/>
        <w:spacing w:after="0" w:line="20" w:lineRule="atLeast"/>
        <w:jc w:val="both"/>
        <w:rPr>
          <w:rFonts w:cs="B Nazanin"/>
          <w:sz w:val="24"/>
          <w:szCs w:val="24"/>
          <w:lang w:bidi="fa-IR"/>
        </w:rPr>
      </w:pPr>
      <w:r w:rsidRPr="00006EDC">
        <w:rPr>
          <w:rFonts w:asciiTheme="majorHAnsi" w:hAnsiTheme="majorHAnsi" w:cs="B Nazanin" w:hint="cs"/>
          <w:sz w:val="24"/>
          <w:szCs w:val="24"/>
          <w:rtl/>
          <w:lang w:bidi="fa-IR"/>
        </w:rPr>
        <w:t>همان، صفحه 48</w:t>
      </w:r>
    </w:p>
    <w:p w:rsidR="00B6634E" w:rsidRPr="00006EDC" w:rsidRDefault="00B6634E" w:rsidP="00FB1A86">
      <w:pPr>
        <w:pStyle w:val="ListParagraph"/>
        <w:numPr>
          <w:ilvl w:val="0"/>
          <w:numId w:val="3"/>
        </w:numPr>
        <w:bidi/>
        <w:spacing w:after="0" w:line="20" w:lineRule="atLeast"/>
        <w:jc w:val="both"/>
        <w:rPr>
          <w:rFonts w:cs="B Nazanin"/>
          <w:sz w:val="24"/>
          <w:szCs w:val="24"/>
          <w:lang w:bidi="fa-IR"/>
        </w:rPr>
      </w:pPr>
      <w:r w:rsidRPr="00006EDC">
        <w:rPr>
          <w:rFonts w:asciiTheme="majorHAnsi" w:hAnsiTheme="majorHAnsi" w:cs="B Nazanin" w:hint="cs"/>
          <w:sz w:val="24"/>
          <w:szCs w:val="24"/>
          <w:rtl/>
          <w:lang w:bidi="fa-IR"/>
        </w:rPr>
        <w:t>همان، صفحه 48، نگاه کنید به «تاریخ آشیق پاشا زاده»، به کوشش: آتسیز، انتشارات وزارت آموزش ملی، استانبول، 1992، ص 168</w:t>
      </w:r>
    </w:p>
    <w:p w:rsidR="00B6634E" w:rsidRPr="00006EDC" w:rsidRDefault="00B6634E" w:rsidP="00BA4FEF">
      <w:pPr>
        <w:pStyle w:val="ListParagraph"/>
        <w:numPr>
          <w:ilvl w:val="0"/>
          <w:numId w:val="3"/>
        </w:numPr>
        <w:bidi/>
        <w:spacing w:after="0" w:line="20" w:lineRule="atLeast"/>
        <w:jc w:val="both"/>
        <w:rPr>
          <w:rFonts w:cs="B Nazanin"/>
          <w:sz w:val="24"/>
          <w:szCs w:val="24"/>
          <w:lang w:bidi="fa-IR"/>
        </w:rPr>
      </w:pPr>
      <w:r w:rsidRPr="00006EDC">
        <w:rPr>
          <w:rFonts w:asciiTheme="majorHAnsi" w:hAnsiTheme="majorHAnsi" w:cs="B Nazanin" w:hint="cs"/>
          <w:sz w:val="24"/>
          <w:szCs w:val="24"/>
          <w:rtl/>
          <w:lang w:bidi="fa-IR"/>
        </w:rPr>
        <w:t>«مجموعه یئشیل -1424- 1419- که با هدف سازه پرستیژ دولت عثمانی ساخته شد، بدلیل وجود کتیبه</w:t>
      </w:r>
      <w:r w:rsidRPr="00006EDC">
        <w:rPr>
          <w:rFonts w:asciiTheme="majorHAnsi" w:hAnsiTheme="majorHAnsi" w:cs="Cambria" w:hint="cs"/>
          <w:sz w:val="24"/>
          <w:szCs w:val="24"/>
          <w:cs/>
          <w:lang w:bidi="fa-IR"/>
        </w:rPr>
        <w:t>‎</w:t>
      </w:r>
      <w:r w:rsidRPr="00006EDC">
        <w:rPr>
          <w:rFonts w:asciiTheme="majorHAnsi" w:hAnsiTheme="majorHAnsi" w:cs="B Nazanin" w:hint="cs"/>
          <w:sz w:val="24"/>
          <w:szCs w:val="24"/>
          <w:rtl/>
          <w:lang w:bidi="fa-IR"/>
        </w:rPr>
        <w:t xml:space="preserve">های بانی </w:t>
      </w:r>
      <w:r w:rsidRPr="00006EDC">
        <w:rPr>
          <w:rFonts w:asciiTheme="majorHAnsi" w:hAnsiTheme="majorHAnsi" w:cs="Times New Roman"/>
          <w:sz w:val="24"/>
          <w:szCs w:val="24"/>
          <w:rtl/>
          <w:lang w:bidi="fa-IR"/>
        </w:rPr>
        <w:t>–</w:t>
      </w:r>
      <w:r w:rsidRPr="00006EDC">
        <w:rPr>
          <w:rFonts w:asciiTheme="majorHAnsi" w:hAnsiTheme="majorHAnsi" w:cs="B Nazanin" w:hint="cs"/>
          <w:sz w:val="24"/>
          <w:szCs w:val="24"/>
          <w:rtl/>
          <w:lang w:bidi="fa-IR"/>
        </w:rPr>
        <w:t xml:space="preserve">سلطان محمد چلبی-، معمار </w:t>
      </w:r>
      <w:r w:rsidRPr="00006EDC">
        <w:rPr>
          <w:rFonts w:asciiTheme="majorHAnsi" w:hAnsiTheme="majorHAnsi" w:cs="Times New Roman"/>
          <w:sz w:val="24"/>
          <w:szCs w:val="24"/>
          <w:rtl/>
          <w:lang w:bidi="fa-IR"/>
        </w:rPr>
        <w:t>–</w:t>
      </w:r>
      <w:r w:rsidRPr="00006EDC">
        <w:rPr>
          <w:rFonts w:asciiTheme="majorHAnsi" w:hAnsiTheme="majorHAnsi" w:cs="B Nazanin" w:hint="cs"/>
          <w:sz w:val="24"/>
          <w:szCs w:val="24"/>
          <w:rtl/>
          <w:lang w:bidi="fa-IR"/>
        </w:rPr>
        <w:t xml:space="preserve">حاجی ایواز پاشا-، استادان کاشیکار </w:t>
      </w:r>
      <w:r w:rsidRPr="00006EDC">
        <w:rPr>
          <w:rFonts w:asciiTheme="majorHAnsi" w:hAnsiTheme="majorHAnsi" w:cs="Times New Roman"/>
          <w:sz w:val="24"/>
          <w:szCs w:val="24"/>
          <w:rtl/>
          <w:lang w:bidi="fa-IR"/>
        </w:rPr>
        <w:t>–</w:t>
      </w:r>
      <w:r w:rsidRPr="00006EDC">
        <w:rPr>
          <w:rFonts w:asciiTheme="majorHAnsi" w:hAnsiTheme="majorHAnsi" w:cs="B Nazanin" w:hint="cs"/>
          <w:sz w:val="24"/>
          <w:szCs w:val="24"/>
          <w:rtl/>
          <w:lang w:bidi="fa-IR"/>
        </w:rPr>
        <w:t xml:space="preserve">محمد مجنون-، خطاطی </w:t>
      </w:r>
      <w:r w:rsidRPr="00006EDC">
        <w:rPr>
          <w:rFonts w:asciiTheme="majorHAnsi" w:hAnsiTheme="majorHAnsi" w:cs="Times New Roman"/>
          <w:sz w:val="24"/>
          <w:szCs w:val="24"/>
          <w:rtl/>
          <w:lang w:bidi="fa-IR"/>
        </w:rPr>
        <w:t>–</w:t>
      </w:r>
      <w:r w:rsidRPr="00006EDC">
        <w:rPr>
          <w:rFonts w:asciiTheme="majorHAnsi" w:hAnsiTheme="majorHAnsi" w:cs="B Nazanin" w:hint="cs"/>
          <w:sz w:val="24"/>
          <w:szCs w:val="24"/>
          <w:rtl/>
          <w:lang w:bidi="fa-IR"/>
        </w:rPr>
        <w:t xml:space="preserve">الیاس علی/علی نقاش- و چوبکار </w:t>
      </w:r>
      <w:r w:rsidRPr="00006EDC">
        <w:rPr>
          <w:rFonts w:asciiTheme="majorHAnsi" w:hAnsiTheme="majorHAnsi" w:cs="Times New Roman"/>
          <w:sz w:val="24"/>
          <w:szCs w:val="24"/>
          <w:rtl/>
          <w:lang w:bidi="fa-IR"/>
        </w:rPr>
        <w:t>–</w:t>
      </w:r>
      <w:r w:rsidRPr="00006EDC">
        <w:rPr>
          <w:rFonts w:asciiTheme="majorHAnsi" w:hAnsiTheme="majorHAnsi" w:cs="B Nazanin" w:hint="cs"/>
          <w:sz w:val="24"/>
          <w:szCs w:val="24"/>
          <w:rtl/>
          <w:lang w:bidi="fa-IR"/>
        </w:rPr>
        <w:t>حاجی علی بن احمد تبریزی- صاحب جایگاه ویژه</w:t>
      </w:r>
      <w:r w:rsidRPr="00006EDC">
        <w:rPr>
          <w:rFonts w:asciiTheme="majorHAnsi" w:hAnsiTheme="majorHAnsi" w:cs="Cambria" w:hint="cs"/>
          <w:sz w:val="24"/>
          <w:szCs w:val="24"/>
          <w:cs/>
          <w:lang w:bidi="fa-IR"/>
        </w:rPr>
        <w:t>‎</w:t>
      </w:r>
      <w:r w:rsidRPr="00006EDC">
        <w:rPr>
          <w:rFonts w:asciiTheme="majorHAnsi" w:hAnsiTheme="majorHAnsi" w:cs="B Nazanin" w:hint="cs"/>
          <w:sz w:val="24"/>
          <w:szCs w:val="24"/>
          <w:rtl/>
          <w:lang w:bidi="fa-IR"/>
        </w:rPr>
        <w:t>ای در هنر عثمانی است. این اساتید با ساخت مجموعه یئشیل، هم هنر و هم نام خود را ماندگار ساختند.» ردپای گروههای کاردان تبریزی را در دوره</w:t>
      </w:r>
      <w:r w:rsidRPr="00006EDC">
        <w:rPr>
          <w:rFonts w:asciiTheme="majorHAnsi" w:hAnsiTheme="majorHAnsi" w:cs="Cambria" w:hint="cs"/>
          <w:sz w:val="24"/>
          <w:szCs w:val="24"/>
          <w:cs/>
          <w:lang w:bidi="fa-IR"/>
        </w:rPr>
        <w:t>‎</w:t>
      </w:r>
      <w:r w:rsidRPr="00006EDC">
        <w:rPr>
          <w:rFonts w:asciiTheme="majorHAnsi" w:hAnsiTheme="majorHAnsi" w:cs="B Nazanin" w:hint="cs"/>
          <w:sz w:val="24"/>
          <w:szCs w:val="24"/>
          <w:rtl/>
          <w:lang w:bidi="fa-IR"/>
        </w:rPr>
        <w:t>های نخست عثمانی چگونه باید پی گرفت؟، دکتر مصطفی بیازیت، صفحه 46</w:t>
      </w:r>
    </w:p>
    <w:p w:rsidR="00B6634E" w:rsidRPr="00006EDC" w:rsidRDefault="00B6634E" w:rsidP="00FB1A86">
      <w:pPr>
        <w:pStyle w:val="ListParagraph"/>
        <w:numPr>
          <w:ilvl w:val="0"/>
          <w:numId w:val="3"/>
        </w:numPr>
        <w:bidi/>
        <w:spacing w:after="0" w:line="20" w:lineRule="atLeast"/>
        <w:jc w:val="both"/>
        <w:rPr>
          <w:rFonts w:cs="B Nazanin"/>
          <w:sz w:val="24"/>
          <w:szCs w:val="24"/>
          <w:lang w:bidi="fa-IR"/>
        </w:rPr>
      </w:pPr>
      <w:r w:rsidRPr="00006EDC">
        <w:rPr>
          <w:rFonts w:asciiTheme="majorHAnsi" w:hAnsiTheme="majorHAnsi" w:cs="B Nazanin" w:hint="cs"/>
          <w:sz w:val="24"/>
          <w:szCs w:val="24"/>
          <w:rtl/>
          <w:lang w:bidi="fa-IR"/>
        </w:rPr>
        <w:lastRenderedPageBreak/>
        <w:t>همان، صص 48 و 49 ، کتیبه</w:t>
      </w:r>
      <w:r w:rsidRPr="00006EDC">
        <w:rPr>
          <w:rFonts w:asciiTheme="majorHAnsi" w:hAnsiTheme="majorHAnsi" w:cs="Cambria" w:hint="cs"/>
          <w:sz w:val="24"/>
          <w:szCs w:val="24"/>
          <w:cs/>
          <w:lang w:bidi="fa-IR"/>
        </w:rPr>
        <w:t>‎</w:t>
      </w:r>
      <w:r w:rsidRPr="00006EDC">
        <w:rPr>
          <w:rFonts w:asciiTheme="majorHAnsi" w:hAnsiTheme="majorHAnsi" w:cs="B Nazanin" w:hint="cs"/>
          <w:sz w:val="24"/>
          <w:szCs w:val="24"/>
          <w:rtl/>
          <w:lang w:bidi="fa-IR"/>
        </w:rPr>
        <w:t>های مربوط به تزئین</w:t>
      </w:r>
      <w:r w:rsidRPr="00006EDC">
        <w:rPr>
          <w:rFonts w:asciiTheme="majorHAnsi" w:hAnsiTheme="majorHAnsi" w:cs="Cambria" w:hint="cs"/>
          <w:sz w:val="24"/>
          <w:szCs w:val="24"/>
          <w:cs/>
          <w:lang w:bidi="fa-IR"/>
        </w:rPr>
        <w:t>‎</w:t>
      </w:r>
      <w:r w:rsidRPr="00006EDC">
        <w:rPr>
          <w:rFonts w:asciiTheme="majorHAnsi" w:hAnsiTheme="majorHAnsi" w:cs="B Nazanin" w:hint="cs"/>
          <w:sz w:val="24"/>
          <w:szCs w:val="24"/>
          <w:rtl/>
          <w:lang w:bidi="fa-IR"/>
        </w:rPr>
        <w:t>کاران کاشی در مجموعه موجود است. اولین اینها نیز کتیبه</w:t>
      </w:r>
      <w:r w:rsidRPr="00006EDC">
        <w:rPr>
          <w:rFonts w:asciiTheme="majorHAnsi" w:hAnsiTheme="majorHAnsi" w:cs="Cambria" w:hint="cs"/>
          <w:sz w:val="24"/>
          <w:szCs w:val="24"/>
          <w:cs/>
          <w:lang w:bidi="fa-IR"/>
        </w:rPr>
        <w:t>‎</w:t>
      </w:r>
      <w:r w:rsidRPr="00006EDC">
        <w:rPr>
          <w:rFonts w:asciiTheme="majorHAnsi" w:hAnsiTheme="majorHAnsi" w:cs="B Nazanin" w:hint="cs"/>
          <w:sz w:val="24"/>
          <w:szCs w:val="24"/>
          <w:rtl/>
          <w:lang w:bidi="fa-IR"/>
        </w:rPr>
        <w:t>ای با الفبای عربی است که داخل قاب مستطیل شکل زرد رنگ واقع در سرستونهای گوشه</w:t>
      </w:r>
      <w:r w:rsidRPr="00006EDC">
        <w:rPr>
          <w:rFonts w:asciiTheme="majorHAnsi" w:hAnsiTheme="majorHAnsi" w:cs="Cambria" w:hint="cs"/>
          <w:sz w:val="24"/>
          <w:szCs w:val="24"/>
          <w:cs/>
          <w:lang w:bidi="fa-IR"/>
        </w:rPr>
        <w:t>‎</w:t>
      </w:r>
      <w:r w:rsidRPr="00006EDC">
        <w:rPr>
          <w:rFonts w:asciiTheme="majorHAnsi" w:hAnsiTheme="majorHAnsi" w:cs="B Nazanin" w:hint="cs"/>
          <w:sz w:val="24"/>
          <w:szCs w:val="24"/>
          <w:rtl/>
          <w:lang w:bidi="fa-IR"/>
        </w:rPr>
        <w:t>های محراب قرار گرفته و روی آن عبارت «عمل استادان تبریز» منقش است. در طرف متقارن کتیبه نیز، بیت شعری است که احتمالا ناظر بر مذلت حمله تیمور است.</w:t>
      </w:r>
    </w:p>
    <w:p w:rsidR="00B6634E" w:rsidRPr="00006EDC" w:rsidRDefault="00B6634E" w:rsidP="00FB1A86">
      <w:pPr>
        <w:pStyle w:val="EndnoteText"/>
        <w:numPr>
          <w:ilvl w:val="0"/>
          <w:numId w:val="3"/>
        </w:numPr>
        <w:bidi/>
        <w:jc w:val="both"/>
        <w:rPr>
          <w:rFonts w:asciiTheme="majorHAnsi" w:hAnsiTheme="majorHAnsi" w:cs="B Nazanin"/>
          <w:sz w:val="24"/>
          <w:szCs w:val="24"/>
          <w:rtl/>
          <w:lang w:bidi="fa-IR"/>
        </w:rPr>
      </w:pPr>
      <w:r w:rsidRPr="00006EDC">
        <w:rPr>
          <w:rFonts w:asciiTheme="majorHAnsi" w:hAnsiTheme="majorHAnsi" w:cs="B Nazanin" w:hint="cs"/>
          <w:sz w:val="24"/>
          <w:szCs w:val="24"/>
          <w:rtl/>
          <w:lang w:bidi="fa-IR"/>
        </w:rPr>
        <w:t>همان، ص 49</w:t>
      </w:r>
    </w:p>
    <w:p w:rsidR="00B6634E" w:rsidRPr="00006EDC" w:rsidRDefault="00B6634E" w:rsidP="00FB1A86">
      <w:pPr>
        <w:pStyle w:val="EndnoteText"/>
        <w:numPr>
          <w:ilvl w:val="0"/>
          <w:numId w:val="3"/>
        </w:numPr>
        <w:bidi/>
        <w:jc w:val="both"/>
        <w:rPr>
          <w:rFonts w:asciiTheme="majorHAnsi" w:hAnsiTheme="majorHAnsi" w:cs="B Nazanin"/>
          <w:sz w:val="24"/>
          <w:szCs w:val="24"/>
          <w:rtl/>
          <w:lang w:bidi="fa-IR"/>
        </w:rPr>
      </w:pPr>
      <w:r w:rsidRPr="00006EDC">
        <w:rPr>
          <w:rFonts w:asciiTheme="majorHAnsi" w:hAnsiTheme="majorHAnsi" w:cs="B Nazanin" w:hint="cs"/>
          <w:sz w:val="24"/>
          <w:szCs w:val="24"/>
          <w:rtl/>
          <w:lang w:bidi="fa-IR"/>
        </w:rPr>
        <w:t>«ردپای گروههای کاردان تبریزی ...؟» (فوق</w:t>
      </w:r>
      <w:r w:rsidRPr="00006EDC">
        <w:rPr>
          <w:rFonts w:asciiTheme="majorHAnsi" w:hAnsiTheme="majorHAnsi" w:cs="Cambria" w:hint="cs"/>
          <w:sz w:val="24"/>
          <w:szCs w:val="24"/>
          <w:cs/>
          <w:lang w:bidi="fa-IR"/>
        </w:rPr>
        <w:t>‎</w:t>
      </w:r>
      <w:r w:rsidRPr="00006EDC">
        <w:rPr>
          <w:rFonts w:asciiTheme="majorHAnsi" w:hAnsiTheme="majorHAnsi" w:cs="B Nazanin" w:hint="cs"/>
          <w:sz w:val="24"/>
          <w:szCs w:val="24"/>
          <w:rtl/>
          <w:lang w:bidi="fa-IR"/>
        </w:rPr>
        <w:t>الذکر)، ص 50</w:t>
      </w:r>
    </w:p>
    <w:p w:rsidR="00B6634E" w:rsidRPr="00E831E3" w:rsidRDefault="00B6634E" w:rsidP="00FB1A86">
      <w:pPr>
        <w:pStyle w:val="EndnoteText"/>
        <w:numPr>
          <w:ilvl w:val="0"/>
          <w:numId w:val="3"/>
        </w:numPr>
        <w:bidi/>
        <w:jc w:val="both"/>
        <w:rPr>
          <w:rFonts w:asciiTheme="majorHAnsi" w:hAnsiTheme="majorHAnsi" w:cs="B Nazanin"/>
          <w:sz w:val="24"/>
          <w:szCs w:val="24"/>
          <w:rtl/>
          <w:lang w:bidi="fa-IR"/>
        </w:rPr>
      </w:pPr>
      <w:r w:rsidRPr="00E831E3">
        <w:rPr>
          <w:rFonts w:asciiTheme="majorHAnsi" w:hAnsiTheme="majorHAnsi" w:cs="B Nazanin" w:hint="cs"/>
          <w:sz w:val="24"/>
          <w:szCs w:val="24"/>
          <w:rtl/>
          <w:lang w:bidi="fa-IR"/>
        </w:rPr>
        <w:t>همان، ص 52</w:t>
      </w:r>
    </w:p>
    <w:p w:rsidR="00B6634E" w:rsidRPr="00E831E3" w:rsidRDefault="00B6634E" w:rsidP="00FB1A86">
      <w:pPr>
        <w:pStyle w:val="ListParagraph"/>
        <w:numPr>
          <w:ilvl w:val="0"/>
          <w:numId w:val="3"/>
        </w:numPr>
        <w:bidi/>
        <w:spacing w:after="0" w:line="20" w:lineRule="atLeast"/>
        <w:jc w:val="both"/>
        <w:rPr>
          <w:rFonts w:cs="B Nazanin"/>
          <w:sz w:val="24"/>
          <w:szCs w:val="24"/>
          <w:lang w:bidi="fa-IR"/>
        </w:rPr>
      </w:pPr>
      <w:r w:rsidRPr="00E831E3">
        <w:rPr>
          <w:rFonts w:asciiTheme="majorHAnsi" w:hAnsiTheme="majorHAnsi" w:cs="B Nazanin" w:hint="cs"/>
          <w:sz w:val="24"/>
          <w:szCs w:val="24"/>
          <w:rtl/>
          <w:lang w:bidi="fa-IR"/>
        </w:rPr>
        <w:t>همان ص 52 به نقل از:</w:t>
      </w:r>
      <w:r w:rsidRPr="00E831E3">
        <w:rPr>
          <w:rFonts w:asciiTheme="majorHAnsi" w:hAnsiTheme="majorHAnsi" w:cs="B Nazanin"/>
          <w:sz w:val="24"/>
          <w:szCs w:val="24"/>
          <w:lang w:bidi="fa-IR"/>
        </w:rPr>
        <w:t xml:space="preserve">s. 459- 460 </w:t>
      </w:r>
      <w:r w:rsidRPr="00E831E3">
        <w:rPr>
          <w:rFonts w:asciiTheme="majorHAnsi" w:hAnsiTheme="majorHAnsi" w:cs="B Nazanin" w:hint="cs"/>
          <w:sz w:val="24"/>
          <w:szCs w:val="24"/>
          <w:rtl/>
          <w:lang w:bidi="fa-IR"/>
        </w:rPr>
        <w:t xml:space="preserve"> </w:t>
      </w:r>
      <w:r w:rsidRPr="00E831E3">
        <w:rPr>
          <w:rFonts w:asciiTheme="majorHAnsi" w:hAnsiTheme="majorHAnsi" w:cs="B Nazanin"/>
          <w:sz w:val="24"/>
          <w:szCs w:val="24"/>
          <w:lang w:val="az-Latn-AZ" w:bidi="fa-IR"/>
        </w:rPr>
        <w:t>Keskin, a. g. M</w:t>
      </w:r>
    </w:p>
    <w:p w:rsidR="00120189" w:rsidRPr="00E831E3" w:rsidRDefault="00B6634E" w:rsidP="00FB1A86">
      <w:pPr>
        <w:pStyle w:val="EndnoteText"/>
        <w:numPr>
          <w:ilvl w:val="0"/>
          <w:numId w:val="3"/>
        </w:numPr>
        <w:bidi/>
        <w:jc w:val="both"/>
        <w:rPr>
          <w:rFonts w:cs="B Nazanin"/>
          <w:sz w:val="24"/>
          <w:szCs w:val="24"/>
          <w:lang w:bidi="fa-IR"/>
        </w:rPr>
      </w:pPr>
      <w:r w:rsidRPr="00E831E3">
        <w:rPr>
          <w:rFonts w:asciiTheme="majorHAnsi" w:hAnsiTheme="majorHAnsi" w:cs="B Nazanin" w:hint="cs"/>
          <w:sz w:val="24"/>
          <w:szCs w:val="24"/>
          <w:rtl/>
          <w:lang w:bidi="fa-IR"/>
        </w:rPr>
        <w:t>همان، ص 53</w:t>
      </w:r>
    </w:p>
    <w:p w:rsidR="00B6634E" w:rsidRPr="00E831E3" w:rsidRDefault="00B6634E" w:rsidP="00FB1A86">
      <w:pPr>
        <w:pStyle w:val="EndnoteText"/>
        <w:numPr>
          <w:ilvl w:val="0"/>
          <w:numId w:val="3"/>
        </w:numPr>
        <w:bidi/>
        <w:jc w:val="both"/>
        <w:rPr>
          <w:rFonts w:asciiTheme="majorHAnsi" w:hAnsiTheme="majorHAnsi" w:cs="B Nazanin"/>
          <w:sz w:val="24"/>
          <w:szCs w:val="24"/>
          <w:rtl/>
          <w:lang w:bidi="fa-IR"/>
        </w:rPr>
      </w:pPr>
      <w:r w:rsidRPr="00E831E3">
        <w:rPr>
          <w:rFonts w:asciiTheme="majorHAnsi" w:hAnsiTheme="majorHAnsi" w:cs="B Nazanin" w:hint="cs"/>
          <w:sz w:val="24"/>
          <w:szCs w:val="24"/>
          <w:rtl/>
          <w:lang w:bidi="fa-IR"/>
        </w:rPr>
        <w:t>همان، ص 54</w:t>
      </w:r>
    </w:p>
    <w:p w:rsidR="00B6634E" w:rsidRPr="00E831E3" w:rsidRDefault="00B6634E" w:rsidP="00FB1A86">
      <w:pPr>
        <w:pStyle w:val="EndnoteText"/>
        <w:numPr>
          <w:ilvl w:val="0"/>
          <w:numId w:val="3"/>
        </w:numPr>
        <w:bidi/>
        <w:jc w:val="both"/>
        <w:rPr>
          <w:rFonts w:cs="B Nazanin"/>
          <w:sz w:val="24"/>
          <w:szCs w:val="24"/>
          <w:lang w:bidi="fa-IR"/>
        </w:rPr>
      </w:pPr>
      <w:r w:rsidRPr="00E831E3">
        <w:rPr>
          <w:rFonts w:asciiTheme="majorHAnsi" w:hAnsiTheme="majorHAnsi" w:cs="B Nazanin" w:hint="cs"/>
          <w:sz w:val="24"/>
          <w:szCs w:val="24"/>
          <w:rtl/>
          <w:lang w:bidi="fa-IR"/>
        </w:rPr>
        <w:t xml:space="preserve">همان، ص 55 به نقل از: </w:t>
      </w:r>
      <w:r w:rsidRPr="00E831E3">
        <w:rPr>
          <w:rFonts w:asciiTheme="majorHAnsi" w:hAnsiTheme="majorHAnsi" w:cs="B Nazanin"/>
          <w:sz w:val="24"/>
          <w:szCs w:val="24"/>
          <w:lang w:val="az-Latn-AZ" w:bidi="fa-IR"/>
        </w:rPr>
        <w:t>Necipoğlu, a. g. m., s. 137</w:t>
      </w:r>
    </w:p>
    <w:p w:rsidR="00B6634E" w:rsidRPr="00E831E3" w:rsidRDefault="00B6634E" w:rsidP="00FB1A86">
      <w:pPr>
        <w:pStyle w:val="EndnoteText"/>
        <w:numPr>
          <w:ilvl w:val="0"/>
          <w:numId w:val="3"/>
        </w:numPr>
        <w:bidi/>
        <w:jc w:val="both"/>
        <w:rPr>
          <w:rFonts w:cs="B Nazanin"/>
          <w:sz w:val="24"/>
          <w:szCs w:val="24"/>
          <w:rtl/>
          <w:lang w:bidi="fa-IR"/>
        </w:rPr>
      </w:pPr>
      <w:r w:rsidRPr="00E831E3">
        <w:rPr>
          <w:rFonts w:asciiTheme="majorHAnsi" w:hAnsiTheme="majorHAnsi" w:cs="B Nazanin" w:hint="cs"/>
          <w:sz w:val="24"/>
          <w:szCs w:val="24"/>
          <w:rtl/>
          <w:lang w:bidi="fa-IR"/>
        </w:rPr>
        <w:t>همان، ص 54</w:t>
      </w:r>
    </w:p>
    <w:p w:rsidR="00B6634E" w:rsidRPr="00006EDC" w:rsidRDefault="00B6634E" w:rsidP="00FB1A86">
      <w:pPr>
        <w:pStyle w:val="EndnoteText"/>
        <w:numPr>
          <w:ilvl w:val="0"/>
          <w:numId w:val="3"/>
        </w:numPr>
        <w:bidi/>
        <w:jc w:val="both"/>
        <w:rPr>
          <w:rFonts w:cs="B Nazanin"/>
          <w:sz w:val="24"/>
          <w:szCs w:val="24"/>
          <w:rtl/>
          <w:lang w:bidi="fa-IR"/>
        </w:rPr>
      </w:pPr>
      <w:r w:rsidRPr="00006EDC">
        <w:rPr>
          <w:rFonts w:asciiTheme="majorHAnsi" w:hAnsiTheme="majorHAnsi" w:cs="B Nazanin" w:hint="cs"/>
          <w:sz w:val="24"/>
          <w:szCs w:val="24"/>
          <w:rtl/>
          <w:lang w:bidi="fa-IR"/>
        </w:rPr>
        <w:t xml:space="preserve">همان، ص </w:t>
      </w:r>
      <w:r w:rsidRPr="0093068F">
        <w:rPr>
          <w:rFonts w:asciiTheme="majorHAnsi" w:hAnsiTheme="majorHAnsi" w:cs="B Nazanin" w:hint="cs"/>
          <w:sz w:val="24"/>
          <w:szCs w:val="24"/>
          <w:rtl/>
          <w:lang w:bidi="fa-IR"/>
        </w:rPr>
        <w:t>54</w:t>
      </w:r>
    </w:p>
    <w:p w:rsidR="00B6634E" w:rsidRPr="00006EDC" w:rsidRDefault="00B6634E" w:rsidP="00FB1A86">
      <w:pPr>
        <w:pStyle w:val="EndnoteText"/>
        <w:numPr>
          <w:ilvl w:val="0"/>
          <w:numId w:val="3"/>
        </w:numPr>
        <w:bidi/>
        <w:jc w:val="both"/>
        <w:rPr>
          <w:rFonts w:cs="B Nazanin"/>
          <w:sz w:val="24"/>
          <w:szCs w:val="24"/>
          <w:lang w:bidi="fa-IR"/>
        </w:rPr>
      </w:pPr>
      <w:r w:rsidRPr="00006EDC">
        <w:rPr>
          <w:rFonts w:cs="B Nazanin" w:hint="cs"/>
          <w:sz w:val="24"/>
          <w:szCs w:val="24"/>
          <w:rtl/>
          <w:lang w:bidi="fa-IR"/>
        </w:rPr>
        <w:t>عضو هئیت علمی گروه تاریخ دانشگاه الزهراء تهران</w:t>
      </w:r>
    </w:p>
    <w:p w:rsidR="00582B1C" w:rsidRPr="00006EDC" w:rsidRDefault="00582B1C" w:rsidP="00BA4FEF">
      <w:pPr>
        <w:pStyle w:val="EndnoteText"/>
        <w:numPr>
          <w:ilvl w:val="0"/>
          <w:numId w:val="3"/>
        </w:numPr>
        <w:bidi/>
        <w:jc w:val="both"/>
        <w:rPr>
          <w:rFonts w:cs="B Nazanin"/>
          <w:sz w:val="24"/>
          <w:szCs w:val="24"/>
          <w:lang w:bidi="fa-IR"/>
        </w:rPr>
      </w:pPr>
      <w:r w:rsidRPr="00006EDC">
        <w:rPr>
          <w:rFonts w:cs="B Nazanin" w:hint="cs"/>
          <w:sz w:val="24"/>
          <w:szCs w:val="24"/>
          <w:rtl/>
          <w:lang w:bidi="fa-IR"/>
        </w:rPr>
        <w:t>مجموعه مقالات همایش ص</w:t>
      </w:r>
      <w:r w:rsidR="0093068F">
        <w:rPr>
          <w:rFonts w:cs="B Nazanin" w:hint="cs"/>
          <w:sz w:val="24"/>
          <w:szCs w:val="24"/>
          <w:rtl/>
          <w:lang w:bidi="fa-IR"/>
        </w:rPr>
        <w:t>فویه در گستره تاریخ ایران زمین</w:t>
      </w:r>
      <w:r w:rsidRPr="00006EDC">
        <w:rPr>
          <w:rFonts w:cs="B Nazanin" w:hint="cs"/>
          <w:sz w:val="24"/>
          <w:szCs w:val="24"/>
          <w:rtl/>
          <w:lang w:bidi="fa-IR"/>
        </w:rPr>
        <w:t xml:space="preserve">، مقاله «جایگاه مهاجران تبریزی در اصفهان (پایتخت صفوی)» از دکتر نزهت احمدی، </w:t>
      </w:r>
      <w:r w:rsidR="0093068F" w:rsidRPr="00006EDC">
        <w:rPr>
          <w:rFonts w:cs="B Nazanin" w:hint="cs"/>
          <w:sz w:val="24"/>
          <w:szCs w:val="24"/>
          <w:rtl/>
          <w:lang w:bidi="fa-IR"/>
        </w:rPr>
        <w:t>صص: 30- 17</w:t>
      </w:r>
    </w:p>
    <w:p w:rsidR="00F873A2" w:rsidRPr="00006EDC" w:rsidRDefault="00F873A2" w:rsidP="0093068F">
      <w:pPr>
        <w:pStyle w:val="EndnoteText"/>
        <w:numPr>
          <w:ilvl w:val="0"/>
          <w:numId w:val="3"/>
        </w:numPr>
        <w:bidi/>
        <w:jc w:val="both"/>
        <w:rPr>
          <w:rFonts w:cs="B Nazanin"/>
          <w:sz w:val="24"/>
          <w:szCs w:val="24"/>
          <w:lang w:bidi="fa-IR"/>
        </w:rPr>
      </w:pPr>
      <w:r w:rsidRPr="00006EDC">
        <w:rPr>
          <w:rFonts w:cs="B Nazanin" w:hint="cs"/>
          <w:sz w:val="24"/>
          <w:szCs w:val="24"/>
          <w:rtl/>
          <w:lang w:bidi="fa-IR"/>
        </w:rPr>
        <w:t xml:space="preserve">چکیده مقالات همایش صفویه در گستره تاریخ ایران زمین، </w:t>
      </w:r>
      <w:r w:rsidR="003826C8" w:rsidRPr="00006EDC">
        <w:rPr>
          <w:rFonts w:cs="B Nazanin" w:hint="cs"/>
          <w:sz w:val="24"/>
          <w:szCs w:val="24"/>
          <w:rtl/>
          <w:lang w:bidi="fa-IR"/>
        </w:rPr>
        <w:t xml:space="preserve">چکیده مقاله دکتر شفقی، </w:t>
      </w:r>
      <w:r w:rsidRPr="00006EDC">
        <w:rPr>
          <w:rFonts w:cs="B Nazanin" w:hint="cs"/>
          <w:sz w:val="24"/>
          <w:szCs w:val="24"/>
          <w:rtl/>
          <w:lang w:bidi="fa-IR"/>
        </w:rPr>
        <w:t>صص: 79-78</w:t>
      </w:r>
    </w:p>
    <w:p w:rsidR="00582B1C" w:rsidRPr="00006EDC" w:rsidRDefault="00582B1C" w:rsidP="006322CA">
      <w:pPr>
        <w:pStyle w:val="EndnoteText"/>
        <w:numPr>
          <w:ilvl w:val="0"/>
          <w:numId w:val="3"/>
        </w:numPr>
        <w:bidi/>
        <w:jc w:val="both"/>
        <w:rPr>
          <w:rFonts w:cs="B Nazanin"/>
          <w:sz w:val="24"/>
          <w:szCs w:val="24"/>
          <w:lang w:bidi="fa-IR"/>
        </w:rPr>
      </w:pPr>
      <w:r w:rsidRPr="00006EDC">
        <w:rPr>
          <w:rFonts w:cs="B Nazanin" w:hint="cs"/>
          <w:sz w:val="24"/>
          <w:szCs w:val="24"/>
          <w:rtl/>
          <w:lang w:bidi="fa-IR"/>
        </w:rPr>
        <w:t xml:space="preserve">مجموعه مقالات همایش صفویه در گستره تاریخ ایران زمین، مقاله «جایگاه مهاجران تبریزی در اصفهان (پایتخت صفوی)» از دکتر نزهت احمدی، </w:t>
      </w:r>
      <w:r w:rsidR="006322CA">
        <w:rPr>
          <w:rFonts w:cs="B Nazanin" w:hint="cs"/>
          <w:sz w:val="24"/>
          <w:szCs w:val="24"/>
          <w:rtl/>
          <w:lang w:bidi="fa-IR"/>
        </w:rPr>
        <w:t>صص: 30- 17</w:t>
      </w:r>
    </w:p>
    <w:p w:rsidR="00582B1C" w:rsidRPr="00006EDC" w:rsidRDefault="006322CA" w:rsidP="00FB1A86">
      <w:pPr>
        <w:pStyle w:val="EndnoteText"/>
        <w:numPr>
          <w:ilvl w:val="0"/>
          <w:numId w:val="3"/>
        </w:numPr>
        <w:bidi/>
        <w:jc w:val="both"/>
        <w:rPr>
          <w:rFonts w:cs="B Nazanin"/>
          <w:sz w:val="24"/>
          <w:szCs w:val="24"/>
          <w:lang w:bidi="fa-IR"/>
        </w:rPr>
      </w:pPr>
      <w:r w:rsidRPr="00006EDC">
        <w:rPr>
          <w:rFonts w:asciiTheme="majorHAnsi" w:hAnsiTheme="majorHAnsi" w:cs="B Nazanin" w:hint="cs"/>
          <w:sz w:val="24"/>
          <w:szCs w:val="24"/>
          <w:rtl/>
          <w:lang w:bidi="fa-IR"/>
        </w:rPr>
        <w:t xml:space="preserve">اورتا عصرلرده تبریز </w:t>
      </w:r>
      <w:r>
        <w:rPr>
          <w:rFonts w:asciiTheme="majorHAnsi" w:hAnsiTheme="majorHAnsi" w:cs="B Nazanin" w:hint="cs"/>
          <w:sz w:val="24"/>
          <w:szCs w:val="24"/>
          <w:rtl/>
          <w:lang w:bidi="fa-IR"/>
        </w:rPr>
        <w:t>شهرینین تاریخی</w:t>
      </w:r>
      <w:r w:rsidRPr="00006EDC">
        <w:rPr>
          <w:rFonts w:asciiTheme="majorHAnsi" w:hAnsiTheme="majorHAnsi" w:cs="B Nazanin" w:hint="cs"/>
          <w:sz w:val="24"/>
          <w:szCs w:val="24"/>
          <w:rtl/>
          <w:lang w:bidi="fa-IR"/>
        </w:rPr>
        <w:t>،</w:t>
      </w:r>
      <w:r w:rsidRPr="00FA0CE9">
        <w:rPr>
          <w:rFonts w:asciiTheme="majorHAnsi" w:hAnsiTheme="majorHAnsi" w:cs="B Nazanin" w:hint="cs"/>
          <w:sz w:val="24"/>
          <w:szCs w:val="24"/>
          <w:rtl/>
          <w:lang w:bidi="fa-IR"/>
        </w:rPr>
        <w:t xml:space="preserve"> </w:t>
      </w:r>
      <w:r w:rsidRPr="00006EDC">
        <w:rPr>
          <w:rFonts w:asciiTheme="majorHAnsi" w:hAnsiTheme="majorHAnsi" w:cs="B Nazanin" w:hint="cs"/>
          <w:sz w:val="24"/>
          <w:szCs w:val="24"/>
          <w:rtl/>
          <w:lang w:bidi="fa-IR"/>
        </w:rPr>
        <w:t>پروفسور سیدآقا عون</w:t>
      </w:r>
      <w:r w:rsidRPr="00006EDC">
        <w:rPr>
          <w:rFonts w:asciiTheme="majorHAnsi" w:hAnsiTheme="majorHAnsi" w:cs="Cambria" w:hint="cs"/>
          <w:sz w:val="24"/>
          <w:szCs w:val="24"/>
          <w:cs/>
          <w:lang w:bidi="fa-IR"/>
        </w:rPr>
        <w:t>‎</w:t>
      </w:r>
      <w:r w:rsidRPr="00006EDC">
        <w:rPr>
          <w:rFonts w:asciiTheme="majorHAnsi" w:hAnsiTheme="majorHAnsi" w:cs="B Nazanin" w:hint="cs"/>
          <w:sz w:val="24"/>
          <w:szCs w:val="24"/>
          <w:rtl/>
          <w:lang w:bidi="fa-IR"/>
        </w:rPr>
        <w:t>الهی</w:t>
      </w:r>
      <w:r>
        <w:rPr>
          <w:rFonts w:asciiTheme="majorHAnsi" w:hAnsiTheme="majorHAnsi" w:cs="B Nazanin" w:hint="cs"/>
          <w:sz w:val="24"/>
          <w:szCs w:val="24"/>
          <w:rtl/>
          <w:lang w:bidi="fa-IR"/>
        </w:rPr>
        <w:t>،</w:t>
      </w:r>
      <w:r w:rsidRPr="00006EDC">
        <w:rPr>
          <w:rFonts w:asciiTheme="majorHAnsi" w:hAnsiTheme="majorHAnsi" w:cs="B Nazanin" w:hint="cs"/>
          <w:sz w:val="24"/>
          <w:szCs w:val="24"/>
          <w:rtl/>
          <w:lang w:bidi="fa-IR"/>
        </w:rPr>
        <w:t xml:space="preserve"> </w:t>
      </w:r>
      <w:r w:rsidR="00582B1C" w:rsidRPr="00006EDC">
        <w:rPr>
          <w:rFonts w:asciiTheme="majorHAnsi" w:hAnsiTheme="majorHAnsi" w:cs="B Nazanin" w:hint="cs"/>
          <w:sz w:val="24"/>
          <w:szCs w:val="24"/>
          <w:rtl/>
          <w:lang w:bidi="fa-IR"/>
        </w:rPr>
        <w:t>ص 200</w:t>
      </w:r>
    </w:p>
    <w:p w:rsidR="00296610" w:rsidRPr="00296610" w:rsidRDefault="00296610" w:rsidP="006322CA">
      <w:pPr>
        <w:pStyle w:val="EndnoteText"/>
        <w:numPr>
          <w:ilvl w:val="0"/>
          <w:numId w:val="3"/>
        </w:numPr>
        <w:bidi/>
        <w:jc w:val="both"/>
        <w:rPr>
          <w:rFonts w:cs="B Nazanin"/>
          <w:sz w:val="24"/>
          <w:szCs w:val="24"/>
          <w:lang w:bidi="fa-IR"/>
        </w:rPr>
      </w:pPr>
      <w:r w:rsidRPr="00006EDC">
        <w:rPr>
          <w:rFonts w:asciiTheme="majorHAnsi" w:hAnsiTheme="majorHAnsi" w:cs="B Nazanin" w:hint="cs"/>
          <w:sz w:val="24"/>
          <w:szCs w:val="24"/>
          <w:rtl/>
          <w:lang w:bidi="fa-IR"/>
        </w:rPr>
        <w:t xml:space="preserve">اورتا عصرلرده تبریز </w:t>
      </w:r>
      <w:r>
        <w:rPr>
          <w:rFonts w:asciiTheme="majorHAnsi" w:hAnsiTheme="majorHAnsi" w:cs="B Nazanin" w:hint="cs"/>
          <w:sz w:val="24"/>
          <w:szCs w:val="24"/>
          <w:rtl/>
          <w:lang w:bidi="fa-IR"/>
        </w:rPr>
        <w:t>شهرینین تاریخی</w:t>
      </w:r>
      <w:r w:rsidRPr="00006EDC">
        <w:rPr>
          <w:rFonts w:asciiTheme="majorHAnsi" w:hAnsiTheme="majorHAnsi" w:cs="B Nazanin" w:hint="cs"/>
          <w:sz w:val="24"/>
          <w:szCs w:val="24"/>
          <w:rtl/>
          <w:lang w:bidi="fa-IR"/>
        </w:rPr>
        <w:t>،</w:t>
      </w:r>
      <w:r w:rsidRPr="00FA0CE9">
        <w:rPr>
          <w:rFonts w:asciiTheme="majorHAnsi" w:hAnsiTheme="majorHAnsi" w:cs="B Nazanin" w:hint="cs"/>
          <w:sz w:val="24"/>
          <w:szCs w:val="24"/>
          <w:rtl/>
          <w:lang w:bidi="fa-IR"/>
        </w:rPr>
        <w:t xml:space="preserve"> </w:t>
      </w:r>
      <w:r w:rsidRPr="00006EDC">
        <w:rPr>
          <w:rFonts w:asciiTheme="majorHAnsi" w:hAnsiTheme="majorHAnsi" w:cs="B Nazanin" w:hint="cs"/>
          <w:sz w:val="24"/>
          <w:szCs w:val="24"/>
          <w:rtl/>
          <w:lang w:bidi="fa-IR"/>
        </w:rPr>
        <w:t>پروفسور سیدآقا عون</w:t>
      </w:r>
      <w:r w:rsidRPr="00006EDC">
        <w:rPr>
          <w:rFonts w:asciiTheme="majorHAnsi" w:hAnsiTheme="majorHAnsi" w:cs="Cambria" w:hint="cs"/>
          <w:sz w:val="24"/>
          <w:szCs w:val="24"/>
          <w:cs/>
          <w:lang w:bidi="fa-IR"/>
        </w:rPr>
        <w:t>‎</w:t>
      </w:r>
      <w:r w:rsidRPr="00006EDC">
        <w:rPr>
          <w:rFonts w:asciiTheme="majorHAnsi" w:hAnsiTheme="majorHAnsi" w:cs="B Nazanin" w:hint="cs"/>
          <w:sz w:val="24"/>
          <w:szCs w:val="24"/>
          <w:rtl/>
          <w:lang w:bidi="fa-IR"/>
        </w:rPr>
        <w:t>الهی</w:t>
      </w:r>
      <w:r>
        <w:rPr>
          <w:rFonts w:asciiTheme="majorHAnsi" w:hAnsiTheme="majorHAnsi" w:cs="B Nazanin" w:hint="cs"/>
          <w:sz w:val="24"/>
          <w:szCs w:val="24"/>
          <w:rtl/>
          <w:lang w:bidi="fa-IR"/>
        </w:rPr>
        <w:t>،</w:t>
      </w:r>
      <w:r w:rsidRPr="00006EDC">
        <w:rPr>
          <w:rFonts w:asciiTheme="majorHAnsi" w:hAnsiTheme="majorHAnsi" w:cs="B Nazanin" w:hint="cs"/>
          <w:sz w:val="24"/>
          <w:szCs w:val="24"/>
          <w:rtl/>
          <w:lang w:bidi="fa-IR"/>
        </w:rPr>
        <w:t xml:space="preserve"> ص</w:t>
      </w:r>
      <w:r>
        <w:rPr>
          <w:rFonts w:asciiTheme="majorHAnsi" w:hAnsiTheme="majorHAnsi" w:cs="B Nazanin" w:hint="cs"/>
          <w:sz w:val="24"/>
          <w:szCs w:val="24"/>
          <w:rtl/>
          <w:lang w:bidi="fa-IR"/>
        </w:rPr>
        <w:t>:244</w:t>
      </w:r>
      <w:r w:rsidRPr="00006EDC">
        <w:rPr>
          <w:rFonts w:asciiTheme="majorHAnsi" w:hAnsiTheme="majorHAnsi" w:cs="B Nazanin" w:hint="cs"/>
          <w:sz w:val="24"/>
          <w:szCs w:val="24"/>
          <w:rtl/>
          <w:lang w:bidi="fa-IR"/>
        </w:rPr>
        <w:t xml:space="preserve"> </w:t>
      </w:r>
    </w:p>
    <w:p w:rsidR="00923CD5" w:rsidRPr="00006EDC" w:rsidRDefault="00923CD5" w:rsidP="00BA4FEF">
      <w:pPr>
        <w:pStyle w:val="EndnoteText"/>
        <w:numPr>
          <w:ilvl w:val="0"/>
          <w:numId w:val="3"/>
        </w:numPr>
        <w:bidi/>
        <w:jc w:val="both"/>
        <w:rPr>
          <w:rFonts w:cs="B Nazanin"/>
          <w:sz w:val="24"/>
          <w:szCs w:val="24"/>
          <w:lang w:bidi="fa-IR"/>
        </w:rPr>
      </w:pPr>
      <w:r w:rsidRPr="00006EDC">
        <w:rPr>
          <w:rFonts w:cs="B Nazanin" w:hint="cs"/>
          <w:sz w:val="24"/>
          <w:szCs w:val="24"/>
          <w:rtl/>
          <w:lang w:bidi="fa-IR"/>
        </w:rPr>
        <w:t>مقالات همایش صف</w:t>
      </w:r>
      <w:r w:rsidR="006322CA">
        <w:rPr>
          <w:rFonts w:cs="B Nazanin" w:hint="cs"/>
          <w:sz w:val="24"/>
          <w:szCs w:val="24"/>
          <w:rtl/>
          <w:lang w:bidi="fa-IR"/>
        </w:rPr>
        <w:t>ویه در گستره تاریخ ایران زمین،</w:t>
      </w:r>
      <w:r w:rsidRPr="00006EDC">
        <w:rPr>
          <w:rFonts w:cs="B Nazanin" w:hint="cs"/>
          <w:sz w:val="24"/>
          <w:szCs w:val="24"/>
          <w:rtl/>
          <w:lang w:bidi="fa-IR"/>
        </w:rPr>
        <w:t xml:space="preserve"> مقاله «محله تبریزیها یا تبریز نو (عباس آباد) نخستین شهرک</w:t>
      </w:r>
      <w:r w:rsidRPr="00006EDC">
        <w:rPr>
          <w:rFonts w:cs="Calibri" w:hint="cs"/>
          <w:sz w:val="24"/>
          <w:szCs w:val="24"/>
          <w:cs/>
          <w:lang w:bidi="fa-IR"/>
        </w:rPr>
        <w:t>‎</w:t>
      </w:r>
      <w:r w:rsidRPr="00006EDC">
        <w:rPr>
          <w:rFonts w:cs="B Nazanin" w:hint="cs"/>
          <w:sz w:val="24"/>
          <w:szCs w:val="24"/>
          <w:rtl/>
          <w:lang w:bidi="fa-IR"/>
        </w:rPr>
        <w:t>سازی عصر شاه عباس اوّل در اصفهان» از دکتر سیروس شفقی؛ عضو هیئت علمی گروه جغ</w:t>
      </w:r>
      <w:r w:rsidR="006322CA">
        <w:rPr>
          <w:rFonts w:cs="B Nazanin" w:hint="cs"/>
          <w:sz w:val="24"/>
          <w:szCs w:val="24"/>
          <w:rtl/>
          <w:lang w:bidi="fa-IR"/>
        </w:rPr>
        <w:t>رافیا دانشگاه اصفهان،</w:t>
      </w:r>
      <w:r w:rsidR="006322CA" w:rsidRPr="006322CA">
        <w:rPr>
          <w:rFonts w:cs="B Nazanin" w:hint="cs"/>
          <w:sz w:val="24"/>
          <w:szCs w:val="24"/>
          <w:rtl/>
          <w:lang w:bidi="fa-IR"/>
        </w:rPr>
        <w:t xml:space="preserve"> </w:t>
      </w:r>
      <w:r w:rsidR="006322CA">
        <w:rPr>
          <w:rFonts w:cs="B Nazanin" w:hint="cs"/>
          <w:sz w:val="24"/>
          <w:szCs w:val="24"/>
          <w:rtl/>
          <w:lang w:bidi="fa-IR"/>
        </w:rPr>
        <w:t xml:space="preserve">ص: </w:t>
      </w:r>
      <w:r w:rsidR="00BA4FEF">
        <w:rPr>
          <w:rFonts w:cs="B Nazanin" w:hint="cs"/>
          <w:sz w:val="24"/>
          <w:szCs w:val="24"/>
          <w:rtl/>
          <w:lang w:bidi="fa-IR"/>
        </w:rPr>
        <w:t>544</w:t>
      </w:r>
    </w:p>
    <w:p w:rsidR="00582B1C" w:rsidRPr="00006EDC" w:rsidRDefault="00582B1C" w:rsidP="00BA4FEF">
      <w:pPr>
        <w:pStyle w:val="EndnoteText"/>
        <w:numPr>
          <w:ilvl w:val="0"/>
          <w:numId w:val="3"/>
        </w:numPr>
        <w:bidi/>
        <w:jc w:val="both"/>
        <w:rPr>
          <w:rFonts w:cs="B Nazanin"/>
          <w:sz w:val="24"/>
          <w:szCs w:val="24"/>
          <w:lang w:bidi="fa-IR"/>
        </w:rPr>
      </w:pPr>
      <w:r w:rsidRPr="00006EDC">
        <w:rPr>
          <w:rFonts w:cs="B Nazanin" w:hint="cs"/>
          <w:sz w:val="24"/>
          <w:szCs w:val="24"/>
          <w:rtl/>
          <w:lang w:bidi="fa-IR"/>
        </w:rPr>
        <w:t>مجموعه مقالات همایش صفویه در گستره تاریخ ایران زمین، مقاله «جایگاه مهاجران تبریزی در اصفهان (پایتخت</w:t>
      </w:r>
      <w:r w:rsidR="00BA4FEF">
        <w:rPr>
          <w:rFonts w:cs="B Nazanin" w:hint="cs"/>
          <w:sz w:val="24"/>
          <w:szCs w:val="24"/>
          <w:rtl/>
          <w:lang w:bidi="fa-IR"/>
        </w:rPr>
        <w:t xml:space="preserve"> صفوی)» از دکتر نزهت احمدی، </w:t>
      </w:r>
      <w:r w:rsidR="006322CA">
        <w:rPr>
          <w:rFonts w:cs="B Nazanin" w:hint="cs"/>
          <w:sz w:val="24"/>
          <w:szCs w:val="24"/>
          <w:rtl/>
          <w:lang w:bidi="fa-IR"/>
        </w:rPr>
        <w:t xml:space="preserve">ص: </w:t>
      </w:r>
      <w:r w:rsidR="00BA4FEF">
        <w:rPr>
          <w:rFonts w:cs="B Nazanin" w:hint="cs"/>
          <w:sz w:val="24"/>
          <w:szCs w:val="24"/>
          <w:rtl/>
          <w:lang w:bidi="fa-IR"/>
        </w:rPr>
        <w:t>25</w:t>
      </w:r>
    </w:p>
    <w:p w:rsidR="00582B1C" w:rsidRPr="00C64B70" w:rsidRDefault="00582B1C" w:rsidP="00FB1A86">
      <w:pPr>
        <w:pStyle w:val="EndnoteText"/>
        <w:numPr>
          <w:ilvl w:val="0"/>
          <w:numId w:val="3"/>
        </w:numPr>
        <w:bidi/>
        <w:jc w:val="both"/>
        <w:rPr>
          <w:rFonts w:cs="B Nazanin"/>
          <w:sz w:val="24"/>
          <w:szCs w:val="24"/>
          <w:lang w:bidi="fa-IR"/>
        </w:rPr>
      </w:pPr>
      <w:r w:rsidRPr="00C64B70">
        <w:rPr>
          <w:rFonts w:cs="B Nazanin" w:hint="cs"/>
          <w:sz w:val="24"/>
          <w:szCs w:val="24"/>
          <w:rtl/>
          <w:lang w:bidi="fa-IR"/>
        </w:rPr>
        <w:t>عضو هیئت علمی گروه جغرافیا دانشگاه اصفهان</w:t>
      </w:r>
    </w:p>
    <w:p w:rsidR="006322CA" w:rsidRPr="00BF3CE2" w:rsidRDefault="00A20569" w:rsidP="00FB1A86">
      <w:pPr>
        <w:pStyle w:val="EndnoteText"/>
        <w:numPr>
          <w:ilvl w:val="0"/>
          <w:numId w:val="3"/>
        </w:numPr>
        <w:bidi/>
        <w:jc w:val="both"/>
        <w:rPr>
          <w:rFonts w:cs="B Nazanin"/>
          <w:sz w:val="24"/>
          <w:szCs w:val="24"/>
          <w:lang w:bidi="fa-IR"/>
        </w:rPr>
      </w:pPr>
      <w:r w:rsidRPr="00BF3CE2">
        <w:rPr>
          <w:rFonts w:cs="B Nazanin" w:hint="cs"/>
          <w:sz w:val="24"/>
          <w:szCs w:val="24"/>
          <w:rtl/>
          <w:lang w:bidi="fa-IR"/>
        </w:rPr>
        <w:t xml:space="preserve">مجموعه مقالات همایش صفویه در گستره تاریخ ایران زمین، مقاله «جایگاه مهاجران تبریزی در اصفهان (پایتخت صفوی)» از دکتر نزهت احمدی، </w:t>
      </w:r>
      <w:r w:rsidR="006322CA" w:rsidRPr="00BF3CE2">
        <w:rPr>
          <w:rFonts w:cs="B Nazanin" w:hint="cs"/>
          <w:sz w:val="24"/>
          <w:szCs w:val="24"/>
          <w:rtl/>
          <w:lang w:bidi="fa-IR"/>
        </w:rPr>
        <w:t>ص: 21</w:t>
      </w:r>
    </w:p>
    <w:p w:rsidR="0057364A" w:rsidRPr="00BF3CE2" w:rsidRDefault="0057364A" w:rsidP="00FB1A86">
      <w:pPr>
        <w:pStyle w:val="EndnoteText"/>
        <w:numPr>
          <w:ilvl w:val="0"/>
          <w:numId w:val="3"/>
        </w:numPr>
        <w:bidi/>
        <w:jc w:val="both"/>
        <w:rPr>
          <w:rFonts w:cs="B Nazanin"/>
          <w:sz w:val="24"/>
          <w:szCs w:val="24"/>
          <w:lang w:bidi="fa-IR"/>
        </w:rPr>
      </w:pPr>
      <w:r w:rsidRPr="00BF3CE2">
        <w:rPr>
          <w:rFonts w:asciiTheme="majorHAnsi" w:hAnsiTheme="majorHAnsi" w:cs="B Nazanin" w:hint="cs"/>
          <w:sz w:val="24"/>
          <w:szCs w:val="24"/>
          <w:rtl/>
          <w:lang w:bidi="fa-IR"/>
        </w:rPr>
        <w:t>اورتا عصرلرده تبریز شهرینین تاریخی، پروفسور سیدآقا عون</w:t>
      </w:r>
      <w:r w:rsidRPr="00BF3CE2">
        <w:rPr>
          <w:rFonts w:asciiTheme="majorHAnsi" w:hAnsiTheme="majorHAnsi" w:cs="Cambria" w:hint="cs"/>
          <w:sz w:val="24"/>
          <w:szCs w:val="24"/>
          <w:cs/>
          <w:lang w:bidi="fa-IR"/>
        </w:rPr>
        <w:t>‎</w:t>
      </w:r>
      <w:r w:rsidRPr="00BF3CE2">
        <w:rPr>
          <w:rFonts w:asciiTheme="majorHAnsi" w:hAnsiTheme="majorHAnsi" w:cs="B Nazanin" w:hint="cs"/>
          <w:sz w:val="24"/>
          <w:szCs w:val="24"/>
          <w:rtl/>
          <w:lang w:bidi="fa-IR"/>
        </w:rPr>
        <w:t>الهی، ص: 244</w:t>
      </w:r>
    </w:p>
    <w:p w:rsidR="0095684C" w:rsidRPr="00BF3CE2" w:rsidRDefault="000A5848" w:rsidP="0057364A">
      <w:pPr>
        <w:pStyle w:val="EndnoteText"/>
        <w:numPr>
          <w:ilvl w:val="0"/>
          <w:numId w:val="3"/>
        </w:numPr>
        <w:bidi/>
        <w:jc w:val="both"/>
        <w:rPr>
          <w:rFonts w:cs="B Nazanin"/>
          <w:sz w:val="24"/>
          <w:szCs w:val="24"/>
          <w:lang w:bidi="fa-IR"/>
        </w:rPr>
      </w:pPr>
      <w:r w:rsidRPr="00BF3CE2">
        <w:rPr>
          <w:rFonts w:cs="B Nazanin" w:hint="cs"/>
          <w:sz w:val="24"/>
          <w:szCs w:val="24"/>
          <w:rtl/>
          <w:lang w:bidi="fa-IR"/>
        </w:rPr>
        <w:t>سفرنامه شاردن، جان شاردن، ج 4، ص: 1547</w:t>
      </w:r>
    </w:p>
    <w:p w:rsidR="00B4561F" w:rsidRPr="00BF3CE2" w:rsidRDefault="00B4561F" w:rsidP="006322CA">
      <w:pPr>
        <w:pStyle w:val="EndnoteText"/>
        <w:numPr>
          <w:ilvl w:val="0"/>
          <w:numId w:val="3"/>
        </w:numPr>
        <w:bidi/>
        <w:jc w:val="both"/>
        <w:rPr>
          <w:rFonts w:cs="B Nazanin"/>
          <w:sz w:val="24"/>
          <w:szCs w:val="24"/>
          <w:lang w:bidi="fa-IR"/>
        </w:rPr>
      </w:pPr>
      <w:r w:rsidRPr="00BF3CE2">
        <w:rPr>
          <w:rFonts w:cs="B Nazanin" w:hint="cs"/>
          <w:sz w:val="24"/>
          <w:szCs w:val="24"/>
          <w:rtl/>
          <w:lang w:bidi="fa-IR"/>
        </w:rPr>
        <w:t>مقالات همایش صفویه در گستره تاریخ ایران زمین، مقاله «محله تبریزیها یا تبریز نو (عباس آباد) نخستین شهرک</w:t>
      </w:r>
      <w:r w:rsidRPr="00BF3CE2">
        <w:rPr>
          <w:rFonts w:cs="Calibri" w:hint="cs"/>
          <w:sz w:val="24"/>
          <w:szCs w:val="24"/>
          <w:cs/>
          <w:lang w:bidi="fa-IR"/>
        </w:rPr>
        <w:t>‎</w:t>
      </w:r>
      <w:r w:rsidRPr="00BF3CE2">
        <w:rPr>
          <w:rFonts w:cs="B Nazanin" w:hint="cs"/>
          <w:sz w:val="24"/>
          <w:szCs w:val="24"/>
          <w:rtl/>
          <w:lang w:bidi="fa-IR"/>
        </w:rPr>
        <w:t>سازی عصر شاه عباس اوّل در اصفهان» از دکتر سیروس شفقی؛ صص: 545- 544</w:t>
      </w:r>
    </w:p>
    <w:p w:rsidR="00A20569" w:rsidRPr="00006EDC" w:rsidRDefault="00A20569" w:rsidP="00B4561F">
      <w:pPr>
        <w:pStyle w:val="EndnoteText"/>
        <w:numPr>
          <w:ilvl w:val="0"/>
          <w:numId w:val="3"/>
        </w:numPr>
        <w:bidi/>
        <w:jc w:val="both"/>
        <w:rPr>
          <w:rFonts w:cs="B Nazanin"/>
          <w:sz w:val="24"/>
          <w:szCs w:val="24"/>
          <w:lang w:bidi="fa-IR"/>
        </w:rPr>
      </w:pPr>
      <w:r w:rsidRPr="00BF3CE2">
        <w:rPr>
          <w:rFonts w:cs="B Nazanin" w:hint="cs"/>
          <w:sz w:val="24"/>
          <w:szCs w:val="24"/>
          <w:rtl/>
          <w:lang w:bidi="fa-IR"/>
        </w:rPr>
        <w:t>مقالات همایش صفویه در گستره تاریخ ایران زمین</w:t>
      </w:r>
      <w:r w:rsidRPr="00006EDC">
        <w:rPr>
          <w:rFonts w:cs="B Nazanin" w:hint="cs"/>
          <w:sz w:val="24"/>
          <w:szCs w:val="24"/>
          <w:rtl/>
          <w:lang w:bidi="fa-IR"/>
        </w:rPr>
        <w:t>، مقاله «محله تبریزیها یا تبریز نو (عباس آباد) نخستین شهرک</w:t>
      </w:r>
      <w:r w:rsidRPr="00006EDC">
        <w:rPr>
          <w:rFonts w:cs="Calibri" w:hint="cs"/>
          <w:sz w:val="24"/>
          <w:szCs w:val="24"/>
          <w:cs/>
          <w:lang w:bidi="fa-IR"/>
        </w:rPr>
        <w:t>‎</w:t>
      </w:r>
      <w:r w:rsidRPr="00006EDC">
        <w:rPr>
          <w:rFonts w:cs="B Nazanin" w:hint="cs"/>
          <w:sz w:val="24"/>
          <w:szCs w:val="24"/>
          <w:rtl/>
          <w:lang w:bidi="fa-IR"/>
        </w:rPr>
        <w:t xml:space="preserve">سازی عصر شاه عباس اوّل در اصفهان» از دکتر سیروس شفقی؛ </w:t>
      </w:r>
      <w:r w:rsidR="006322CA" w:rsidRPr="00006EDC">
        <w:rPr>
          <w:rFonts w:cs="B Nazanin" w:hint="cs"/>
          <w:sz w:val="24"/>
          <w:szCs w:val="24"/>
          <w:rtl/>
          <w:lang w:bidi="fa-IR"/>
        </w:rPr>
        <w:t>ص: 542</w:t>
      </w:r>
    </w:p>
    <w:p w:rsidR="00582B1C" w:rsidRPr="00AB0F46" w:rsidRDefault="00922D09" w:rsidP="006322CA">
      <w:pPr>
        <w:pStyle w:val="EndnoteText"/>
        <w:numPr>
          <w:ilvl w:val="0"/>
          <w:numId w:val="3"/>
        </w:numPr>
        <w:bidi/>
        <w:jc w:val="both"/>
        <w:rPr>
          <w:rFonts w:cs="B Nazanin"/>
          <w:sz w:val="24"/>
          <w:szCs w:val="24"/>
          <w:lang w:bidi="fa-IR"/>
        </w:rPr>
      </w:pPr>
      <w:r w:rsidRPr="00006EDC">
        <w:rPr>
          <w:rFonts w:cs="B Nazanin" w:hint="cs"/>
          <w:sz w:val="24"/>
          <w:szCs w:val="24"/>
          <w:rtl/>
          <w:lang w:bidi="fa-IR"/>
        </w:rPr>
        <w:t>مقالات همایش صفویه در گستره تاریخ ایران زمین، مقاله «محله تبریزیها یا تبریز نو (عباس آباد) نخستین شهرک</w:t>
      </w:r>
      <w:r w:rsidRPr="00006EDC">
        <w:rPr>
          <w:rFonts w:cs="Calibri" w:hint="cs"/>
          <w:sz w:val="24"/>
          <w:szCs w:val="24"/>
          <w:cs/>
          <w:lang w:bidi="fa-IR"/>
        </w:rPr>
        <w:t>‎</w:t>
      </w:r>
      <w:r w:rsidRPr="00006EDC">
        <w:rPr>
          <w:rFonts w:cs="B Nazanin" w:hint="cs"/>
          <w:sz w:val="24"/>
          <w:szCs w:val="24"/>
          <w:rtl/>
          <w:lang w:bidi="fa-IR"/>
        </w:rPr>
        <w:t xml:space="preserve">سازی عصر شاه عباس اوّل در اصفهان» از دکتر سیروس شفقی؛ </w:t>
      </w:r>
      <w:r w:rsidR="006322CA">
        <w:rPr>
          <w:rFonts w:cs="B Nazanin" w:hint="cs"/>
          <w:sz w:val="24"/>
          <w:szCs w:val="24"/>
          <w:rtl/>
          <w:lang w:bidi="fa-IR"/>
        </w:rPr>
        <w:t>صص: 551- 537:</w:t>
      </w:r>
      <w:r w:rsidRPr="00006EDC">
        <w:rPr>
          <w:rFonts w:cs="B Nazanin" w:hint="cs"/>
          <w:sz w:val="24"/>
          <w:szCs w:val="24"/>
          <w:rtl/>
          <w:lang w:bidi="fa-IR"/>
        </w:rPr>
        <w:t xml:space="preserve"> «</w:t>
      </w:r>
      <w:r w:rsidRPr="00006EDC">
        <w:rPr>
          <w:rFonts w:asciiTheme="majorHAnsi" w:hAnsiTheme="majorHAnsi" w:cs="B Nazanin" w:hint="cs"/>
          <w:sz w:val="24"/>
          <w:szCs w:val="24"/>
          <w:rtl/>
          <w:lang w:bidi="fa-IR"/>
        </w:rPr>
        <w:t xml:space="preserve">ناامنی و کشت و کشتارهای بزرگ باعث </w:t>
      </w:r>
      <w:r w:rsidRPr="00006EDC">
        <w:rPr>
          <w:rFonts w:asciiTheme="majorHAnsi" w:hAnsiTheme="majorHAnsi" w:cs="B Nazanin" w:hint="cs"/>
          <w:sz w:val="24"/>
          <w:szCs w:val="24"/>
          <w:rtl/>
          <w:lang w:bidi="fa-IR"/>
        </w:rPr>
        <w:lastRenderedPageBreak/>
        <w:t>گردید که این شهر حداقل با نیم میلیون جمعیت کم</w:t>
      </w:r>
      <w:r w:rsidRPr="00006EDC">
        <w:rPr>
          <w:rFonts w:asciiTheme="majorHAnsi" w:hAnsiTheme="majorHAnsi" w:cs="Cambria" w:hint="cs"/>
          <w:sz w:val="24"/>
          <w:szCs w:val="24"/>
          <w:cs/>
          <w:lang w:bidi="fa-IR"/>
        </w:rPr>
        <w:t>‎</w:t>
      </w:r>
      <w:r w:rsidRPr="00006EDC">
        <w:rPr>
          <w:rFonts w:asciiTheme="majorHAnsi" w:hAnsiTheme="majorHAnsi" w:cs="B Nazanin" w:hint="cs"/>
          <w:sz w:val="24"/>
          <w:szCs w:val="24"/>
          <w:rtl/>
          <w:lang w:bidi="fa-IR"/>
        </w:rPr>
        <w:t>کم از رونق افتاد و وسعت خود را از دست داد بطوریکه در عصر ناصرالدین</w:t>
      </w:r>
      <w:r w:rsidRPr="00006EDC">
        <w:rPr>
          <w:rFonts w:asciiTheme="majorHAnsi" w:hAnsiTheme="majorHAnsi" w:cs="Cambria" w:hint="cs"/>
          <w:sz w:val="24"/>
          <w:szCs w:val="24"/>
          <w:cs/>
          <w:lang w:bidi="fa-IR"/>
        </w:rPr>
        <w:t>‎</w:t>
      </w:r>
      <w:r w:rsidRPr="00006EDC">
        <w:rPr>
          <w:rFonts w:asciiTheme="majorHAnsi" w:hAnsiTheme="majorHAnsi" w:cs="B Nazanin" w:hint="cs"/>
          <w:sz w:val="24"/>
          <w:szCs w:val="24"/>
          <w:rtl/>
          <w:lang w:bidi="fa-IR"/>
        </w:rPr>
        <w:t>شاه جمعیت شهر به 50000 نفر تقلیل یافت... عباس</w:t>
      </w:r>
      <w:r w:rsidRPr="00006EDC">
        <w:rPr>
          <w:rFonts w:asciiTheme="majorHAnsi" w:hAnsiTheme="majorHAnsi" w:cs="Cambria" w:hint="cs"/>
          <w:sz w:val="24"/>
          <w:szCs w:val="24"/>
          <w:cs/>
          <w:lang w:bidi="fa-IR"/>
        </w:rPr>
        <w:t>‎</w:t>
      </w:r>
      <w:r w:rsidRPr="00006EDC">
        <w:rPr>
          <w:rFonts w:asciiTheme="majorHAnsi" w:hAnsiTheme="majorHAnsi" w:cs="B Nazanin" w:hint="cs"/>
          <w:sz w:val="24"/>
          <w:szCs w:val="24"/>
          <w:rtl/>
          <w:lang w:bidi="fa-IR"/>
        </w:rPr>
        <w:t>آباد از سال 1320 شمسی به بعد با توسعه شهر اصفهان رشد یافت و به منطقه مسکونی تبدیل گردید ... ولی از تجار تبریزی در آن دیگر خبری نیست»</w:t>
      </w:r>
      <w:r w:rsidR="006322CA">
        <w:rPr>
          <w:rFonts w:asciiTheme="majorHAnsi" w:hAnsiTheme="majorHAnsi" w:cs="B Nazanin" w:hint="cs"/>
          <w:sz w:val="24"/>
          <w:szCs w:val="24"/>
          <w:rtl/>
          <w:lang w:bidi="fa-IR"/>
        </w:rPr>
        <w:t>.</w:t>
      </w:r>
    </w:p>
    <w:p w:rsidR="00AB0F46" w:rsidRPr="00006EDC" w:rsidRDefault="00AB0F46" w:rsidP="00AB0F46">
      <w:pPr>
        <w:pStyle w:val="EndnoteText"/>
        <w:numPr>
          <w:ilvl w:val="0"/>
          <w:numId w:val="3"/>
        </w:numPr>
        <w:bidi/>
        <w:jc w:val="both"/>
        <w:rPr>
          <w:rFonts w:cs="B Nazanin"/>
          <w:sz w:val="24"/>
          <w:szCs w:val="24"/>
          <w:lang w:bidi="fa-IR"/>
        </w:rPr>
      </w:pPr>
      <w:r w:rsidRPr="00006EDC">
        <w:rPr>
          <w:rFonts w:asciiTheme="majorHAnsi" w:hAnsiTheme="majorHAnsi" w:cs="B Nazanin" w:hint="cs"/>
          <w:sz w:val="24"/>
          <w:szCs w:val="24"/>
          <w:rtl/>
          <w:lang w:bidi="fa-IR"/>
        </w:rPr>
        <w:t xml:space="preserve">اورتا عصرلرده تبریز </w:t>
      </w:r>
      <w:r>
        <w:rPr>
          <w:rFonts w:asciiTheme="majorHAnsi" w:hAnsiTheme="majorHAnsi" w:cs="B Nazanin" w:hint="cs"/>
          <w:sz w:val="24"/>
          <w:szCs w:val="24"/>
          <w:rtl/>
          <w:lang w:bidi="fa-IR"/>
        </w:rPr>
        <w:t>شهرینین تاریخی</w:t>
      </w:r>
      <w:r w:rsidRPr="00006EDC">
        <w:rPr>
          <w:rFonts w:asciiTheme="majorHAnsi" w:hAnsiTheme="majorHAnsi" w:cs="B Nazanin" w:hint="cs"/>
          <w:sz w:val="24"/>
          <w:szCs w:val="24"/>
          <w:rtl/>
          <w:lang w:bidi="fa-IR"/>
        </w:rPr>
        <w:t>،</w:t>
      </w:r>
      <w:r w:rsidRPr="00FA0CE9">
        <w:rPr>
          <w:rFonts w:asciiTheme="majorHAnsi" w:hAnsiTheme="majorHAnsi" w:cs="B Nazanin" w:hint="cs"/>
          <w:sz w:val="24"/>
          <w:szCs w:val="24"/>
          <w:rtl/>
          <w:lang w:bidi="fa-IR"/>
        </w:rPr>
        <w:t xml:space="preserve"> </w:t>
      </w:r>
      <w:r w:rsidRPr="00006EDC">
        <w:rPr>
          <w:rFonts w:asciiTheme="majorHAnsi" w:hAnsiTheme="majorHAnsi" w:cs="B Nazanin" w:hint="cs"/>
          <w:sz w:val="24"/>
          <w:szCs w:val="24"/>
          <w:rtl/>
          <w:lang w:bidi="fa-IR"/>
        </w:rPr>
        <w:t>پروفسور سیدآقا عون</w:t>
      </w:r>
      <w:r w:rsidRPr="00006EDC">
        <w:rPr>
          <w:rFonts w:asciiTheme="majorHAnsi" w:hAnsiTheme="majorHAnsi" w:cs="Cambria" w:hint="cs"/>
          <w:sz w:val="24"/>
          <w:szCs w:val="24"/>
          <w:cs/>
          <w:lang w:bidi="fa-IR"/>
        </w:rPr>
        <w:t>‎</w:t>
      </w:r>
      <w:r w:rsidRPr="00006EDC">
        <w:rPr>
          <w:rFonts w:asciiTheme="majorHAnsi" w:hAnsiTheme="majorHAnsi" w:cs="B Nazanin" w:hint="cs"/>
          <w:sz w:val="24"/>
          <w:szCs w:val="24"/>
          <w:rtl/>
          <w:lang w:bidi="fa-IR"/>
        </w:rPr>
        <w:t>الهی</w:t>
      </w:r>
      <w:r>
        <w:rPr>
          <w:rFonts w:asciiTheme="majorHAnsi" w:hAnsiTheme="majorHAnsi" w:cs="B Nazanin" w:hint="cs"/>
          <w:sz w:val="24"/>
          <w:szCs w:val="24"/>
          <w:rtl/>
          <w:lang w:bidi="fa-IR"/>
        </w:rPr>
        <w:t>،</w:t>
      </w:r>
      <w:r w:rsidRPr="00006EDC">
        <w:rPr>
          <w:rFonts w:asciiTheme="majorHAnsi" w:hAnsiTheme="majorHAnsi" w:cs="B Nazanin" w:hint="cs"/>
          <w:sz w:val="24"/>
          <w:szCs w:val="24"/>
          <w:rtl/>
          <w:lang w:bidi="fa-IR"/>
        </w:rPr>
        <w:t xml:space="preserve"> ص 244</w:t>
      </w:r>
    </w:p>
    <w:p w:rsidR="00AB0F46" w:rsidRPr="00AB0F46" w:rsidRDefault="00AB0F46" w:rsidP="00AB0F46">
      <w:pPr>
        <w:pStyle w:val="EndnoteText"/>
        <w:numPr>
          <w:ilvl w:val="0"/>
          <w:numId w:val="3"/>
        </w:numPr>
        <w:bidi/>
        <w:jc w:val="both"/>
        <w:rPr>
          <w:rFonts w:cs="B Nazanin"/>
          <w:sz w:val="24"/>
          <w:szCs w:val="24"/>
          <w:lang w:bidi="fa-IR"/>
        </w:rPr>
      </w:pPr>
      <w:r w:rsidRPr="00006EDC">
        <w:rPr>
          <w:rFonts w:cs="B Nazanin" w:hint="cs"/>
          <w:sz w:val="24"/>
          <w:szCs w:val="24"/>
          <w:rtl/>
          <w:lang w:bidi="fa-IR"/>
        </w:rPr>
        <w:t xml:space="preserve">مقالات همایش صفویه در گستره تاریخ ایران زمین، </w:t>
      </w:r>
      <w:r w:rsidRPr="006322CA">
        <w:rPr>
          <w:rFonts w:cs="B Nazanin" w:hint="cs"/>
          <w:sz w:val="24"/>
          <w:szCs w:val="24"/>
          <w:rtl/>
          <w:lang w:bidi="fa-IR"/>
        </w:rPr>
        <w:t xml:space="preserve">مقاله «جایگاه مهاجران تبریزی در اصفهان (پایتخت صفوی)» از دکتر نزهت احمدی، </w:t>
      </w:r>
      <w:r w:rsidRPr="00006EDC">
        <w:rPr>
          <w:rFonts w:cs="B Nazanin" w:hint="cs"/>
          <w:sz w:val="24"/>
          <w:szCs w:val="24"/>
          <w:rtl/>
          <w:lang w:bidi="fa-IR"/>
        </w:rPr>
        <w:t>صص: 30-17</w:t>
      </w:r>
    </w:p>
    <w:p w:rsidR="00922D09" w:rsidRPr="00006EDC" w:rsidRDefault="00922D09" w:rsidP="006322CA">
      <w:pPr>
        <w:pStyle w:val="EndnoteText"/>
        <w:numPr>
          <w:ilvl w:val="0"/>
          <w:numId w:val="3"/>
        </w:numPr>
        <w:bidi/>
        <w:jc w:val="both"/>
        <w:rPr>
          <w:rFonts w:cs="B Nazanin"/>
          <w:sz w:val="24"/>
          <w:szCs w:val="24"/>
          <w:lang w:bidi="fa-IR"/>
        </w:rPr>
      </w:pPr>
      <w:r w:rsidRPr="00006EDC">
        <w:rPr>
          <w:rFonts w:cs="B Nazanin" w:hint="cs"/>
          <w:sz w:val="24"/>
          <w:szCs w:val="24"/>
          <w:rtl/>
          <w:lang w:bidi="fa-IR"/>
        </w:rPr>
        <w:t xml:space="preserve">مقالات همایش صفویه در گستره تاریخ ایران زمین، </w:t>
      </w:r>
      <w:r w:rsidR="006322CA" w:rsidRPr="00006EDC">
        <w:rPr>
          <w:rFonts w:cs="B Nazanin" w:hint="cs"/>
          <w:sz w:val="24"/>
          <w:szCs w:val="24"/>
          <w:rtl/>
          <w:lang w:bidi="fa-IR"/>
        </w:rPr>
        <w:t>مقاله «محله تبریزیها یا تبریز نو (عباس آباد) نخستین شهرک</w:t>
      </w:r>
      <w:r w:rsidR="006322CA" w:rsidRPr="00006EDC">
        <w:rPr>
          <w:rFonts w:cs="Calibri" w:hint="cs"/>
          <w:sz w:val="24"/>
          <w:szCs w:val="24"/>
          <w:cs/>
          <w:lang w:bidi="fa-IR"/>
        </w:rPr>
        <w:t>‎</w:t>
      </w:r>
      <w:r w:rsidR="006322CA" w:rsidRPr="00006EDC">
        <w:rPr>
          <w:rFonts w:cs="B Nazanin" w:hint="cs"/>
          <w:sz w:val="24"/>
          <w:szCs w:val="24"/>
          <w:rtl/>
          <w:lang w:bidi="fa-IR"/>
        </w:rPr>
        <w:t xml:space="preserve">سازی عصر شاه عباس اوّل در اصفهان» از دکتر سیروس شفقی؛ </w:t>
      </w:r>
      <w:r w:rsidRPr="00006EDC">
        <w:rPr>
          <w:rFonts w:cs="B Nazanin" w:hint="cs"/>
          <w:sz w:val="24"/>
          <w:szCs w:val="24"/>
          <w:rtl/>
          <w:lang w:bidi="fa-IR"/>
        </w:rPr>
        <w:t>ص: 543</w:t>
      </w:r>
    </w:p>
    <w:p w:rsidR="0095684C" w:rsidRPr="00006EDC" w:rsidRDefault="0095684C" w:rsidP="00FB1A86">
      <w:pPr>
        <w:pStyle w:val="EndnoteText"/>
        <w:numPr>
          <w:ilvl w:val="0"/>
          <w:numId w:val="3"/>
        </w:numPr>
        <w:bidi/>
        <w:jc w:val="both"/>
        <w:rPr>
          <w:rFonts w:cs="B Nazanin"/>
          <w:sz w:val="24"/>
          <w:szCs w:val="24"/>
          <w:rtl/>
          <w:lang w:bidi="fa-IR"/>
        </w:rPr>
      </w:pPr>
      <w:r w:rsidRPr="00006EDC">
        <w:rPr>
          <w:rFonts w:cs="B Nazanin" w:hint="cs"/>
          <w:sz w:val="24"/>
          <w:szCs w:val="24"/>
          <w:rtl/>
          <w:lang w:bidi="fa-IR"/>
        </w:rPr>
        <w:t>«</w:t>
      </w:r>
      <w:r w:rsidRPr="00006EDC">
        <w:rPr>
          <w:rFonts w:ascii="Times New Roman" w:eastAsia="Times New Roman" w:hAnsi="Times New Roman" w:cs="B Nazanin" w:hint="cs"/>
          <w:sz w:val="24"/>
          <w:szCs w:val="24"/>
          <w:rtl/>
        </w:rPr>
        <w:t>در نوشته‌های غربی، ویژگی‌های شیوه‌ اصفهانی با عنوان شیوه‌ صفوی، افشاری، قاجاری و زند آمده است. ... پسرفت کامل (سبک مذکور) از زمان محمدشاه آغاز شد. از آن زمان به بعد، دیگر شیوه‌ای جانشین شیوه‌ اصفهانی نشد و با وجود تلاش‌هایی که برای حفظ رشته‌ معماری در ایران شد، دیگر معماری آن سیر و روند تکاملی پیشین را پی نگرفت. ویژگی‌های این شیوه چنین است: ١- ساده ‌شدن طرح‌ها، در بیشتر ساختمان‌های این دوره، فضاها یا چهارپلو (مربع) هستند یا مستطیل؛ ٢- در شیوه‌ی تبریز با به ‌کارگیری هندسه‌ای قوی، طرح‌های پیچیده‌ای ساخته شد اما در شیوه‌ اصفهانی، هندسه‌ ساده و شکل‌ها و خط‌های شکسته بیشتری به‌کار رفت؛ ٣- در نهرنگ ساختمان‌ها، نخیر و نهاز (پیش‌آمدگی و پس‌رفتگی) کمتر شد، ولی پس از رواج این شیوه، ساخت گوشه‌های یخ در ساختمان رایج‌تر شد؛ ٤</w:t>
      </w:r>
      <w:r w:rsidRPr="00006EDC">
        <w:rPr>
          <w:rFonts w:ascii="Times New Roman" w:eastAsia="Times New Roman" w:hAnsi="Times New Roman" w:cs="B Nazanin"/>
          <w:sz w:val="24"/>
          <w:szCs w:val="24"/>
        </w:rPr>
        <w:t xml:space="preserve">- </w:t>
      </w:r>
      <w:r w:rsidRPr="00006EDC">
        <w:rPr>
          <w:rFonts w:ascii="Times New Roman" w:eastAsia="Times New Roman" w:hAnsi="Times New Roman" w:cs="B Nazanin" w:hint="cs"/>
          <w:sz w:val="24"/>
          <w:szCs w:val="24"/>
          <w:rtl/>
        </w:rPr>
        <w:t>پیمونه‌بندی و بهره‌گیری از اندام‌ها و اندازه‌های یکسان در ساختمان دنبال شد؛ ٥- سادگی طرح‌ها در بناها هم آشکار بود. ... نیارش تنگی زمان و کم‌شدن معماران چیره‌دست در این شیوه، کیفیت ساختمان‌سازی را بسیار پایین آورد. دیگر همانند گذشته، ساختمان‌ها را پایدار و ماندگار نمی‌ساختند. یکی از ویژگی‌های نیارشی در معماری ایران این بود که معماران ما همواره به نشست ساختمان در روند ساخت و اثر آن بر نماسازی توجه می‌کردند؛ زیرا همان‌طور که می‌دانیم ساختمان به‌مرور زمان نشست می‌کند. در شیوه‌ی رازی زبوه و نما (سفت‌کاری و نازک‌کاری) با هم انجام می‌شد؛ یعنی کار به‌شکلی «همچین» ساخته می‌شد و برای اینکه ساختمان یک‌دست نشست کند، زبره را با نما به‌ طور هشت (برآمد) و گیر (گود و فرورفته) یا با هم چفت ‌و بست می‌کردند. اما در شیوه‌ی تبریز، چون در ساختن شتاب داشتند، زبره و نما جداگانه ساخته می‌شد. این روش در شیوه‌ اصفهانی نیز پیگیری شد و شاید از دید فنی روش درست‌تری هم بود</w:t>
      </w:r>
      <w:r w:rsidRPr="00006EDC">
        <w:rPr>
          <w:rFonts w:ascii="Times New Roman" w:eastAsia="Times New Roman" w:hAnsi="Times New Roman" w:cs="B Nazanin"/>
          <w:sz w:val="24"/>
          <w:szCs w:val="24"/>
        </w:rPr>
        <w:t xml:space="preserve">. </w:t>
      </w:r>
      <w:r w:rsidRPr="00006EDC">
        <w:rPr>
          <w:rFonts w:ascii="Times New Roman" w:eastAsia="Times New Roman" w:hAnsi="Times New Roman" w:cs="B Nazanin" w:hint="cs"/>
          <w:sz w:val="24"/>
          <w:szCs w:val="24"/>
          <w:rtl/>
        </w:rPr>
        <w:t xml:space="preserve">همچنین، در این شیوه، همه‌ گونه‌های تاق‌ها و گنبدها به‌کار برده شد. گنبدهای گسسته‌ میان‌تهی در بیشتر ساختمان‌های این شیوه دیده می‌شود.» </w:t>
      </w:r>
      <w:r w:rsidRPr="00006EDC">
        <w:rPr>
          <w:rFonts w:cs="B Nazanin" w:hint="cs"/>
          <w:sz w:val="24"/>
          <w:szCs w:val="24"/>
          <w:rtl/>
          <w:lang w:bidi="fa-IR"/>
        </w:rPr>
        <w:t>معماری مساجد در دوره صفویه، مریم حیدری، از اینترنت. خانم حیدری احتمالاً به سهو، بجای «سبک تبریز» از «شیوه</w:t>
      </w:r>
      <w:r w:rsidRPr="00006EDC">
        <w:rPr>
          <w:rFonts w:cs="Calibri" w:hint="cs"/>
          <w:sz w:val="24"/>
          <w:szCs w:val="24"/>
          <w:cs/>
          <w:lang w:bidi="fa-IR"/>
        </w:rPr>
        <w:t>‎</w:t>
      </w:r>
      <w:r w:rsidRPr="00006EDC">
        <w:rPr>
          <w:rFonts w:cs="B Nazanin" w:hint="cs"/>
          <w:sz w:val="24"/>
          <w:szCs w:val="24"/>
          <w:rtl/>
          <w:lang w:bidi="fa-IR"/>
        </w:rPr>
        <w:t>ی آذری» (؟!) استفاده نموده است! در حالیکه چنین واژه</w:t>
      </w:r>
      <w:r w:rsidRPr="00006EDC">
        <w:rPr>
          <w:rFonts w:cs="Calibri" w:hint="cs"/>
          <w:sz w:val="24"/>
          <w:szCs w:val="24"/>
          <w:cs/>
          <w:lang w:bidi="fa-IR"/>
        </w:rPr>
        <w:t>‎</w:t>
      </w:r>
      <w:r w:rsidRPr="00006EDC">
        <w:rPr>
          <w:rFonts w:cs="B Nazanin" w:hint="cs"/>
          <w:sz w:val="24"/>
          <w:szCs w:val="24"/>
          <w:rtl/>
          <w:lang w:bidi="fa-IR"/>
        </w:rPr>
        <w:t>ای اصلاً مربوط به دوره پهلوی و به عنوان کد رسمی بجای واژه ترک، ترکان آذربایجان ابداع گردیده است. بدلیل کمبود منبع مجبور به استفاده از این گونه داده</w:t>
      </w:r>
      <w:r w:rsidRPr="00006EDC">
        <w:rPr>
          <w:rFonts w:cs="Calibri" w:hint="cs"/>
          <w:sz w:val="24"/>
          <w:szCs w:val="24"/>
          <w:cs/>
          <w:lang w:bidi="fa-IR"/>
        </w:rPr>
        <w:t>‎</w:t>
      </w:r>
      <w:r w:rsidRPr="00006EDC">
        <w:rPr>
          <w:rFonts w:cs="B Nazanin" w:hint="cs"/>
          <w:sz w:val="24"/>
          <w:szCs w:val="24"/>
          <w:rtl/>
          <w:lang w:bidi="fa-IR"/>
        </w:rPr>
        <w:t>ها شده</w:t>
      </w:r>
      <w:r w:rsidRPr="00006EDC">
        <w:rPr>
          <w:rFonts w:cs="Calibri" w:hint="cs"/>
          <w:sz w:val="24"/>
          <w:szCs w:val="24"/>
          <w:cs/>
          <w:lang w:bidi="fa-IR"/>
        </w:rPr>
        <w:t>‎</w:t>
      </w:r>
      <w:r w:rsidRPr="00006EDC">
        <w:rPr>
          <w:rFonts w:cs="B Nazanin" w:hint="cs"/>
          <w:sz w:val="24"/>
          <w:szCs w:val="24"/>
          <w:rtl/>
          <w:lang w:bidi="fa-IR"/>
        </w:rPr>
        <w:t>ایم.</w:t>
      </w:r>
    </w:p>
    <w:p w:rsidR="0095684C" w:rsidRPr="00006EDC" w:rsidRDefault="0095684C" w:rsidP="00BA4FEF">
      <w:pPr>
        <w:pStyle w:val="EndnoteText"/>
        <w:numPr>
          <w:ilvl w:val="0"/>
          <w:numId w:val="3"/>
        </w:numPr>
        <w:bidi/>
        <w:jc w:val="both"/>
        <w:rPr>
          <w:rFonts w:asciiTheme="majorHAnsi" w:hAnsiTheme="majorHAnsi" w:cs="B Nazanin"/>
          <w:sz w:val="24"/>
          <w:szCs w:val="24"/>
          <w:rtl/>
          <w:lang w:bidi="fa-IR"/>
        </w:rPr>
      </w:pPr>
      <w:r w:rsidRPr="00006EDC">
        <w:rPr>
          <w:rFonts w:asciiTheme="majorHAnsi" w:hAnsiTheme="majorHAnsi" w:cs="B Nazanin" w:hint="cs"/>
          <w:sz w:val="24"/>
          <w:szCs w:val="24"/>
          <w:rtl/>
          <w:lang w:bidi="fa-IR"/>
        </w:rPr>
        <w:t>مساجد شیخ لطف الله، امام، جارچی، آقانور، ملاعبدالله، سرخی، مقصودبیک، بازار قیصریه، سماورسازها، زرگرها، تفنگ سازها، مقصودبیک، سرای لله بیگ و بازار کاشان، عمارت عالی قاپو، پل الله وردی خان، پل خواجو، کاخ هشت بهشت، کاخ چهل ستون، خیابان چهارباغ، کلیسای وانک، حمام جارچی، دردشت، ساری تقی</w:t>
      </w:r>
      <w:r w:rsidR="006700DA">
        <w:rPr>
          <w:rFonts w:asciiTheme="majorHAnsi" w:hAnsiTheme="majorHAnsi" w:cs="B Nazanin" w:hint="cs"/>
          <w:sz w:val="24"/>
          <w:szCs w:val="24"/>
          <w:rtl/>
          <w:lang w:bidi="fa-IR"/>
        </w:rPr>
        <w:t xml:space="preserve"> (یا سارو تقی)</w:t>
      </w:r>
      <w:r w:rsidRPr="00006EDC">
        <w:rPr>
          <w:rFonts w:asciiTheme="majorHAnsi" w:hAnsiTheme="majorHAnsi" w:cs="B Nazanin" w:hint="cs"/>
          <w:sz w:val="24"/>
          <w:szCs w:val="24"/>
          <w:rtl/>
          <w:lang w:bidi="fa-IR"/>
        </w:rPr>
        <w:t xml:space="preserve"> و حمام فین در کاشان، سد قهرود، کاروانسرای عباسی و ... به فرمان و زیر نظر شاهان صفوی و با نقش پررنگ </w:t>
      </w:r>
      <w:r w:rsidR="00BA4FEF">
        <w:rPr>
          <w:rFonts w:asciiTheme="majorHAnsi" w:hAnsiTheme="majorHAnsi" w:cs="B Nazanin" w:hint="cs"/>
          <w:sz w:val="24"/>
          <w:szCs w:val="24"/>
          <w:rtl/>
          <w:lang w:bidi="fa-IR"/>
        </w:rPr>
        <w:t>اهل تخصص</w:t>
      </w:r>
      <w:r w:rsidRPr="00006EDC">
        <w:rPr>
          <w:rFonts w:asciiTheme="majorHAnsi" w:hAnsiTheme="majorHAnsi" w:cs="B Nazanin" w:hint="cs"/>
          <w:sz w:val="24"/>
          <w:szCs w:val="24"/>
          <w:rtl/>
          <w:lang w:bidi="fa-IR"/>
        </w:rPr>
        <w:t xml:space="preserve"> و هن</w:t>
      </w:r>
      <w:r w:rsidR="00BA4FEF">
        <w:rPr>
          <w:rFonts w:asciiTheme="majorHAnsi" w:hAnsiTheme="majorHAnsi" w:cs="B Nazanin" w:hint="cs"/>
          <w:sz w:val="24"/>
          <w:szCs w:val="24"/>
          <w:rtl/>
          <w:lang w:bidi="fa-IR"/>
        </w:rPr>
        <w:t>ر</w:t>
      </w:r>
      <w:r w:rsidRPr="00006EDC">
        <w:rPr>
          <w:rFonts w:asciiTheme="majorHAnsi" w:hAnsiTheme="majorHAnsi" w:cs="B Nazanin" w:hint="cs"/>
          <w:sz w:val="24"/>
          <w:szCs w:val="24"/>
          <w:rtl/>
          <w:lang w:bidi="fa-IR"/>
        </w:rPr>
        <w:t xml:space="preserve"> تبریزی آفریده شدند. به جز آتشکده و پل شهرستان، بقیه آثار باستانی این شهر نیز (مثل تالار تیموری یا منار جنبان) مربوط به سلجوقی</w:t>
      </w:r>
      <w:r w:rsidR="00BA4FEF">
        <w:rPr>
          <w:rFonts w:asciiTheme="majorHAnsi" w:hAnsiTheme="majorHAnsi" w:cs="B Nazanin" w:hint="cs"/>
          <w:sz w:val="24"/>
          <w:szCs w:val="24"/>
          <w:rtl/>
          <w:lang w:bidi="fa-IR"/>
        </w:rPr>
        <w:t>ان</w:t>
      </w:r>
      <w:r w:rsidRPr="00006EDC">
        <w:rPr>
          <w:rFonts w:asciiTheme="majorHAnsi" w:hAnsiTheme="majorHAnsi" w:cs="B Nazanin" w:hint="cs"/>
          <w:sz w:val="24"/>
          <w:szCs w:val="24"/>
          <w:rtl/>
          <w:lang w:bidi="fa-IR"/>
        </w:rPr>
        <w:t>، ایلخانان و قاجار می</w:t>
      </w:r>
      <w:r w:rsidRPr="00006EDC">
        <w:rPr>
          <w:rFonts w:asciiTheme="majorHAnsi" w:hAnsiTheme="majorHAnsi" w:cs="Cambria" w:hint="cs"/>
          <w:sz w:val="24"/>
          <w:szCs w:val="24"/>
          <w:cs/>
          <w:lang w:bidi="fa-IR"/>
        </w:rPr>
        <w:t>‎</w:t>
      </w:r>
      <w:r w:rsidRPr="00006EDC">
        <w:rPr>
          <w:rFonts w:asciiTheme="majorHAnsi" w:hAnsiTheme="majorHAnsi" w:cs="B Nazanin" w:hint="cs"/>
          <w:sz w:val="24"/>
          <w:szCs w:val="24"/>
          <w:rtl/>
          <w:lang w:bidi="fa-IR"/>
        </w:rPr>
        <w:t>باشد. نگارنده</w:t>
      </w:r>
    </w:p>
    <w:p w:rsidR="0095684C" w:rsidRPr="00006EDC" w:rsidRDefault="0095684C" w:rsidP="00FB1A86">
      <w:pPr>
        <w:pStyle w:val="EndnoteText"/>
        <w:numPr>
          <w:ilvl w:val="0"/>
          <w:numId w:val="3"/>
        </w:numPr>
        <w:bidi/>
        <w:jc w:val="both"/>
        <w:rPr>
          <w:rFonts w:cs="B Nazanin"/>
          <w:sz w:val="24"/>
          <w:szCs w:val="24"/>
          <w:rtl/>
          <w:lang w:bidi="fa-IR"/>
        </w:rPr>
      </w:pPr>
      <w:r w:rsidRPr="00006EDC">
        <w:rPr>
          <w:rFonts w:cs="B Nazanin" w:hint="cs"/>
          <w:sz w:val="24"/>
          <w:szCs w:val="24"/>
          <w:rtl/>
          <w:lang w:bidi="fa-IR"/>
        </w:rPr>
        <w:t xml:space="preserve"> نگاه کنید به «تاریخ بیست ساله ایران» اثر حسین مکی، «از قاجار به پهلوی» و «قحطی بزرگ» اثر محمدقلی مجد، «فراماسونری در ایران» از اسمائیل رایین و ...</w:t>
      </w:r>
    </w:p>
    <w:p w:rsidR="0095684C" w:rsidRPr="00006EDC" w:rsidRDefault="0095684C" w:rsidP="006700DA">
      <w:pPr>
        <w:pStyle w:val="EndnoteText"/>
        <w:bidi/>
        <w:ind w:left="720"/>
        <w:jc w:val="both"/>
        <w:rPr>
          <w:rFonts w:cs="B Nazanin"/>
          <w:sz w:val="24"/>
          <w:szCs w:val="24"/>
          <w:rtl/>
          <w:lang w:bidi="fa-IR"/>
        </w:rPr>
      </w:pPr>
      <w:r w:rsidRPr="00006EDC">
        <w:rPr>
          <w:rFonts w:cs="B Nazanin" w:hint="cs"/>
          <w:sz w:val="24"/>
          <w:szCs w:val="24"/>
          <w:rtl/>
          <w:lang w:bidi="fa-IR"/>
        </w:rPr>
        <w:lastRenderedPageBreak/>
        <w:t>«از سوی دیگر تسلط مطمئن به منابع نفت و جغرافیای استراتژیک آن و به حاشیه راندن آن قسمت از جغرافیای قومی با معرفه های متفاوت اجتماعی و هوشیار به وقایع سیاسی برای همیشه جهت اعمال کنترل کامل و مطمئنتر و کم هزینه تر، جزو پایه های اصلی سناریویی بود که در غیبت شوروی تازه انقلاب کرده توسط عوامل رویاهای آنگلوساکسونی به سرعت به مورد اجرا گذاشته شد. بطوری که برای پیشبرد سریع و مطمئن برخی امور، اقداماتی به انجام رسید که به بهای جان میلیونها انسان تمام شد.» 500 سال فرس</w:t>
      </w:r>
      <w:r w:rsidR="006700DA">
        <w:rPr>
          <w:rFonts w:cs="B Nazanin" w:hint="cs"/>
          <w:sz w:val="24"/>
          <w:szCs w:val="24"/>
          <w:rtl/>
          <w:lang w:bidi="fa-IR"/>
        </w:rPr>
        <w:t xml:space="preserve">ایش زمان در چالدران، رسول داغسر، </w:t>
      </w:r>
      <w:r w:rsidRPr="00006EDC">
        <w:rPr>
          <w:rFonts w:cs="B Nazanin" w:hint="cs"/>
          <w:sz w:val="24"/>
          <w:szCs w:val="24"/>
          <w:rtl/>
          <w:lang w:bidi="fa-IR"/>
        </w:rPr>
        <w:t>ص 109</w:t>
      </w:r>
    </w:p>
    <w:p w:rsidR="0095684C" w:rsidRPr="00006EDC" w:rsidRDefault="0095684C" w:rsidP="006B4DBC">
      <w:pPr>
        <w:pStyle w:val="EndnoteText"/>
        <w:numPr>
          <w:ilvl w:val="0"/>
          <w:numId w:val="3"/>
        </w:numPr>
        <w:bidi/>
        <w:jc w:val="both"/>
        <w:rPr>
          <w:rFonts w:cs="B Nazanin"/>
          <w:sz w:val="24"/>
          <w:szCs w:val="24"/>
          <w:rtl/>
          <w:lang w:bidi="fa-IR"/>
        </w:rPr>
      </w:pPr>
      <w:r w:rsidRPr="00006EDC">
        <w:rPr>
          <w:rFonts w:cs="B Nazanin" w:hint="cs"/>
          <w:sz w:val="24"/>
          <w:szCs w:val="24"/>
          <w:rtl/>
          <w:lang w:bidi="fa-IR"/>
        </w:rPr>
        <w:t>نگاه کنید به نقش فراماسونها در تاریخ معاصر ایران، حسین ملکی، مخصوصاً صص: 333- 280</w:t>
      </w:r>
    </w:p>
    <w:p w:rsidR="0095684C" w:rsidRPr="00006EDC" w:rsidRDefault="0095684C" w:rsidP="00FB1A86">
      <w:pPr>
        <w:pStyle w:val="EndnoteText"/>
        <w:bidi/>
        <w:ind w:left="720"/>
        <w:jc w:val="both"/>
        <w:rPr>
          <w:rFonts w:cs="B Nazanin"/>
          <w:sz w:val="24"/>
          <w:szCs w:val="24"/>
          <w:rtl/>
          <w:lang w:bidi="fa-IR"/>
        </w:rPr>
      </w:pPr>
      <w:r w:rsidRPr="00006EDC">
        <w:rPr>
          <w:rFonts w:cs="B Nazanin" w:hint="cs"/>
          <w:sz w:val="24"/>
          <w:szCs w:val="24"/>
          <w:rtl/>
          <w:lang w:bidi="fa-IR"/>
        </w:rPr>
        <w:t>«امپریالیسم انگلیس که با گسترش این مکتب خیانت، عنکبوت</w:t>
      </w:r>
      <w:r w:rsidRPr="00006EDC">
        <w:rPr>
          <w:rFonts w:cs="Calibri" w:hint="cs"/>
          <w:sz w:val="24"/>
          <w:szCs w:val="24"/>
          <w:cs/>
          <w:lang w:bidi="fa-IR"/>
        </w:rPr>
        <w:t>‎</w:t>
      </w:r>
      <w:r w:rsidRPr="00006EDC">
        <w:rPr>
          <w:rFonts w:cs="B Nazanin" w:hint="cs"/>
          <w:sz w:val="24"/>
          <w:szCs w:val="24"/>
          <w:rtl/>
          <w:lang w:bidi="fa-IR"/>
        </w:rPr>
        <w:t>وار برای شکار عناصر سفله و زبون</w:t>
      </w:r>
      <w:r w:rsidRPr="00006EDC">
        <w:rPr>
          <w:rFonts w:cs="Calibri" w:hint="cs"/>
          <w:sz w:val="24"/>
          <w:szCs w:val="24"/>
          <w:cs/>
          <w:lang w:bidi="fa-IR"/>
        </w:rPr>
        <w:t>‎</w:t>
      </w:r>
      <w:r w:rsidRPr="00006EDC">
        <w:rPr>
          <w:rFonts w:cs="B Nazanin" w:hint="cs"/>
          <w:sz w:val="24"/>
          <w:szCs w:val="24"/>
          <w:rtl/>
          <w:lang w:bidi="fa-IR"/>
        </w:rPr>
        <w:t>مایه، به تنیدن تارهای دام</w:t>
      </w:r>
      <w:r w:rsidRPr="00006EDC">
        <w:rPr>
          <w:rFonts w:cs="Calibri" w:hint="cs"/>
          <w:sz w:val="24"/>
          <w:szCs w:val="24"/>
          <w:cs/>
          <w:lang w:bidi="fa-IR"/>
        </w:rPr>
        <w:t>‎</w:t>
      </w:r>
      <w:r w:rsidRPr="00006EDC">
        <w:rPr>
          <w:rFonts w:cs="B Nazanin" w:hint="cs"/>
          <w:sz w:val="24"/>
          <w:szCs w:val="24"/>
          <w:rtl/>
          <w:lang w:bidi="fa-IR"/>
        </w:rPr>
        <w:t>گستری در جامعه ایرانی پرداخته بود، فرومایگان بسیاری تربیت کرد و پست</w:t>
      </w:r>
      <w:r w:rsidRPr="00006EDC">
        <w:rPr>
          <w:rFonts w:cs="Calibri" w:hint="cs"/>
          <w:sz w:val="24"/>
          <w:szCs w:val="24"/>
          <w:cs/>
          <w:lang w:bidi="fa-IR"/>
        </w:rPr>
        <w:t>‎</w:t>
      </w:r>
      <w:r w:rsidRPr="00006EDC">
        <w:rPr>
          <w:rFonts w:cs="B Nazanin" w:hint="cs"/>
          <w:sz w:val="24"/>
          <w:szCs w:val="24"/>
          <w:rtl/>
          <w:lang w:bidi="fa-IR"/>
        </w:rPr>
        <w:t>ترین این مزدوران را در اساسی</w:t>
      </w:r>
      <w:r w:rsidRPr="00006EDC">
        <w:rPr>
          <w:rFonts w:cs="Calibri" w:hint="cs"/>
          <w:sz w:val="24"/>
          <w:szCs w:val="24"/>
          <w:cs/>
          <w:lang w:bidi="fa-IR"/>
        </w:rPr>
        <w:t>‎</w:t>
      </w:r>
      <w:r w:rsidRPr="00006EDC">
        <w:rPr>
          <w:rFonts w:cs="B Nazanin" w:hint="cs"/>
          <w:sz w:val="24"/>
          <w:szCs w:val="24"/>
          <w:rtl/>
          <w:lang w:bidi="fa-IR"/>
        </w:rPr>
        <w:t>ترین ارگان</w:t>
      </w:r>
      <w:r w:rsidRPr="00006EDC">
        <w:rPr>
          <w:rFonts w:cs="Calibri" w:hint="cs"/>
          <w:sz w:val="24"/>
          <w:szCs w:val="24"/>
          <w:cs/>
          <w:lang w:bidi="fa-IR"/>
        </w:rPr>
        <w:t>‎</w:t>
      </w:r>
      <w:r w:rsidRPr="00006EDC">
        <w:rPr>
          <w:rFonts w:cs="B Nazanin" w:hint="cs"/>
          <w:sz w:val="24"/>
          <w:szCs w:val="24"/>
          <w:rtl/>
          <w:lang w:bidi="fa-IR"/>
        </w:rPr>
        <w:t>های دولتی و رفیع</w:t>
      </w:r>
      <w:r w:rsidRPr="00006EDC">
        <w:rPr>
          <w:rFonts w:cs="Calibri" w:hint="cs"/>
          <w:sz w:val="24"/>
          <w:szCs w:val="24"/>
          <w:cs/>
          <w:lang w:bidi="fa-IR"/>
        </w:rPr>
        <w:t>‎</w:t>
      </w:r>
      <w:r w:rsidRPr="00006EDC">
        <w:rPr>
          <w:rFonts w:cs="B Nazanin" w:hint="cs"/>
          <w:sz w:val="24"/>
          <w:szCs w:val="24"/>
          <w:rtl/>
          <w:lang w:bidi="fa-IR"/>
        </w:rPr>
        <w:t>ترین مقامات درباری گماشت و همراه ذخایر زیرزمینی و منابع طبیعی، شرف و فضیلت ملی و هویت انسانی و معنوی ایرانیان را نیز به غارت برد!» همان، ص 388</w:t>
      </w:r>
    </w:p>
    <w:p w:rsidR="0095684C" w:rsidRPr="00006EDC" w:rsidRDefault="0095684C" w:rsidP="00FB1A86">
      <w:pPr>
        <w:pStyle w:val="EndnoteText"/>
        <w:numPr>
          <w:ilvl w:val="0"/>
          <w:numId w:val="3"/>
        </w:numPr>
        <w:bidi/>
        <w:jc w:val="both"/>
        <w:rPr>
          <w:rFonts w:cs="B Nazanin"/>
          <w:sz w:val="24"/>
          <w:szCs w:val="24"/>
          <w:lang w:bidi="fa-IR"/>
        </w:rPr>
      </w:pPr>
      <w:r w:rsidRPr="00006EDC">
        <w:rPr>
          <w:rFonts w:cs="B Nazanin" w:hint="cs"/>
          <w:sz w:val="24"/>
          <w:szCs w:val="24"/>
          <w:rtl/>
          <w:lang w:bidi="fa-IR"/>
        </w:rPr>
        <w:t>شهر ری از قدیم</w:t>
      </w:r>
      <w:r w:rsidRPr="00006EDC">
        <w:rPr>
          <w:rFonts w:cs="Calibri" w:hint="cs"/>
          <w:sz w:val="24"/>
          <w:szCs w:val="24"/>
          <w:cs/>
          <w:lang w:bidi="fa-IR"/>
        </w:rPr>
        <w:t>‎</w:t>
      </w:r>
      <w:r w:rsidRPr="00006EDC">
        <w:rPr>
          <w:rFonts w:cs="B Nazanin" w:hint="cs"/>
          <w:sz w:val="24"/>
          <w:szCs w:val="24"/>
          <w:rtl/>
          <w:lang w:bidi="fa-IR"/>
        </w:rPr>
        <w:t>الایام به سبب قرار گرفتن بر روی شاهراه اصلی ابریشم، یکی از شهرهای مهم منطقه بوده است. این شهر مخصوصاً بعد از انتخاب به عنوان پایتخت از سوی ارطغرل سلجوقی شاهد رونق بی سابقه در قرن دوازدهم میلادی بود. نگاه کنید به «گزیده تاریخ تهران» اثر سیدحسین حجت بلاغی. برج طغرل به عنوان یادگار این دوران، امروز در گوشه</w:t>
      </w:r>
      <w:r w:rsidRPr="00006EDC">
        <w:rPr>
          <w:rFonts w:cs="Calibri" w:hint="cs"/>
          <w:sz w:val="24"/>
          <w:szCs w:val="24"/>
          <w:cs/>
          <w:lang w:bidi="fa-IR"/>
        </w:rPr>
        <w:t>‎</w:t>
      </w:r>
      <w:r w:rsidRPr="00006EDC">
        <w:rPr>
          <w:rFonts w:cs="B Nazanin" w:hint="cs"/>
          <w:sz w:val="24"/>
          <w:szCs w:val="24"/>
          <w:rtl/>
          <w:lang w:bidi="fa-IR"/>
        </w:rPr>
        <w:t>ای از شهر در میان کوچه</w:t>
      </w:r>
      <w:r w:rsidRPr="00006EDC">
        <w:rPr>
          <w:rFonts w:cs="Calibri" w:hint="cs"/>
          <w:sz w:val="24"/>
          <w:szCs w:val="24"/>
          <w:cs/>
          <w:lang w:bidi="fa-IR"/>
        </w:rPr>
        <w:t>‎</w:t>
      </w:r>
      <w:r w:rsidRPr="00006EDC">
        <w:rPr>
          <w:rFonts w:cs="B Nazanin" w:hint="cs"/>
          <w:sz w:val="24"/>
          <w:szCs w:val="24"/>
          <w:rtl/>
          <w:lang w:bidi="fa-IR"/>
        </w:rPr>
        <w:t>های بی</w:t>
      </w:r>
      <w:r w:rsidRPr="00006EDC">
        <w:rPr>
          <w:rFonts w:cs="Calibri" w:hint="cs"/>
          <w:sz w:val="24"/>
          <w:szCs w:val="24"/>
          <w:cs/>
          <w:lang w:bidi="fa-IR"/>
        </w:rPr>
        <w:t>‎</w:t>
      </w:r>
      <w:r w:rsidRPr="00006EDC">
        <w:rPr>
          <w:rFonts w:cs="B Nazanin" w:hint="cs"/>
          <w:sz w:val="24"/>
          <w:szCs w:val="24"/>
          <w:rtl/>
          <w:lang w:bidi="fa-IR"/>
        </w:rPr>
        <w:t>ریخت، بی</w:t>
      </w:r>
      <w:r w:rsidRPr="00006EDC">
        <w:rPr>
          <w:rFonts w:cs="Calibri" w:hint="cs"/>
          <w:sz w:val="24"/>
          <w:szCs w:val="24"/>
          <w:cs/>
          <w:lang w:bidi="fa-IR"/>
        </w:rPr>
        <w:t>‎</w:t>
      </w:r>
      <w:r w:rsidRPr="00006EDC">
        <w:rPr>
          <w:rFonts w:cs="B Nazanin" w:hint="cs"/>
          <w:sz w:val="24"/>
          <w:szCs w:val="24"/>
          <w:rtl/>
          <w:lang w:bidi="fa-IR"/>
        </w:rPr>
        <w:t>اعتنا مانده و آخرین بار که اینجانب در شهریور ماه سال 1392 قصد دیدار از آنجا را داشتم و البته موفق به ورود نشدم یک افغانی نگهبانی آن را بر عهده داشت.</w:t>
      </w:r>
    </w:p>
    <w:p w:rsidR="007944B4" w:rsidRDefault="0095684C" w:rsidP="007944B4">
      <w:pPr>
        <w:pStyle w:val="EndnoteText"/>
        <w:numPr>
          <w:ilvl w:val="0"/>
          <w:numId w:val="3"/>
        </w:numPr>
        <w:bidi/>
        <w:jc w:val="both"/>
        <w:rPr>
          <w:rFonts w:cs="B Nazanin"/>
          <w:sz w:val="24"/>
          <w:szCs w:val="24"/>
          <w:lang w:bidi="fa-IR"/>
        </w:rPr>
      </w:pPr>
      <w:r w:rsidRPr="00006EDC">
        <w:rPr>
          <w:rFonts w:cs="B Nazanin" w:hint="cs"/>
          <w:sz w:val="24"/>
          <w:szCs w:val="24"/>
          <w:rtl/>
          <w:lang w:bidi="fa-IR"/>
        </w:rPr>
        <w:t>«گزیده تا</w:t>
      </w:r>
      <w:r w:rsidR="00684DE6">
        <w:rPr>
          <w:rFonts w:cs="B Nazanin" w:hint="cs"/>
          <w:sz w:val="24"/>
          <w:szCs w:val="24"/>
          <w:rtl/>
          <w:lang w:bidi="fa-IR"/>
        </w:rPr>
        <w:t>ریخ تهران»، سیدحسین حجّت بلاغی،</w:t>
      </w:r>
      <w:r w:rsidRPr="00006EDC">
        <w:rPr>
          <w:rFonts w:cs="B Nazanin" w:hint="cs"/>
          <w:sz w:val="24"/>
          <w:szCs w:val="24"/>
          <w:rtl/>
          <w:lang w:bidi="fa-IR"/>
        </w:rPr>
        <w:t xml:space="preserve"> ص</w:t>
      </w:r>
      <w:r w:rsidR="00684DE6">
        <w:rPr>
          <w:rFonts w:cs="B Nazanin" w:hint="cs"/>
          <w:sz w:val="24"/>
          <w:szCs w:val="24"/>
          <w:rtl/>
          <w:lang w:bidi="fa-IR"/>
        </w:rPr>
        <w:t>:</w:t>
      </w:r>
      <w:r w:rsidRPr="00006EDC">
        <w:rPr>
          <w:rFonts w:cs="B Nazanin" w:hint="cs"/>
          <w:sz w:val="24"/>
          <w:szCs w:val="24"/>
          <w:rtl/>
          <w:lang w:bidi="fa-IR"/>
        </w:rPr>
        <w:t xml:space="preserve"> 11</w:t>
      </w:r>
    </w:p>
    <w:p w:rsidR="0095684C" w:rsidRPr="00CD4331" w:rsidRDefault="0095684C" w:rsidP="00CD4331">
      <w:pPr>
        <w:pStyle w:val="EndnoteText"/>
        <w:numPr>
          <w:ilvl w:val="0"/>
          <w:numId w:val="3"/>
        </w:numPr>
        <w:bidi/>
        <w:jc w:val="both"/>
        <w:rPr>
          <w:rFonts w:cs="B Nazanin"/>
          <w:sz w:val="24"/>
          <w:szCs w:val="24"/>
          <w:rtl/>
          <w:lang w:bidi="fa-IR"/>
        </w:rPr>
      </w:pPr>
      <w:r w:rsidRPr="007944B4">
        <w:rPr>
          <w:rFonts w:cs="B Nazanin" w:hint="cs"/>
          <w:sz w:val="24"/>
          <w:szCs w:val="24"/>
          <w:rtl/>
          <w:lang w:bidi="fa-IR"/>
        </w:rPr>
        <w:t xml:space="preserve">«تبریز در آنزمان ... از حیث وسعت و کثرت جمعیت اولین شهر ایران محسوب می شد و سفرای دول اروپایی در تبریز به سر می برند در صورتیکه تهران پایتخت کشور بود... تبریز نسبت به تهران یک شهر متجدد بشمار می آمد و مردم تبریز از ازمنه قدیم با اروپائیان محشور بودند... دکتر بارنز انگلیسی که در سال 1833 میلادی و پنج سال بعد از انعقاد عهدنامه ترکمانچای در ایران سیاحت کرد نوشته که جمعیت شهر تهران بیست و پنج هزار نفر است ولی تبریز بنا بر نوشته همان جهانگرد انگلیسی چهارصدهزار نفر جمعیت داشته است.» دلاوران گمنام ایران در جنگ با روسیه تزاری، ژان یونیر، ص 682- 681. </w:t>
      </w:r>
      <w:r w:rsidRPr="00CD4331">
        <w:rPr>
          <w:rFonts w:asciiTheme="majorHAnsi" w:hAnsiTheme="majorHAnsi" w:cs="B Nazanin" w:hint="cs"/>
          <w:sz w:val="24"/>
          <w:szCs w:val="24"/>
          <w:rtl/>
          <w:lang w:bidi="fa-IR"/>
        </w:rPr>
        <w:t>«جمعیت آن (اواسط دهه دوم قرن بیستم میلادی) هفت</w:t>
      </w:r>
      <w:r w:rsidRPr="00CD4331">
        <w:rPr>
          <w:rFonts w:asciiTheme="majorHAnsi" w:hAnsiTheme="majorHAnsi" w:cs="Cambria" w:hint="cs"/>
          <w:sz w:val="24"/>
          <w:szCs w:val="24"/>
          <w:cs/>
          <w:lang w:bidi="fa-IR"/>
        </w:rPr>
        <w:t>‎</w:t>
      </w:r>
      <w:r w:rsidRPr="00CD4331">
        <w:rPr>
          <w:rFonts w:asciiTheme="majorHAnsi" w:hAnsiTheme="majorHAnsi" w:cs="B Nazanin" w:hint="cs"/>
          <w:sz w:val="24"/>
          <w:szCs w:val="24"/>
          <w:rtl/>
          <w:lang w:bidi="fa-IR"/>
        </w:rPr>
        <w:t>میلیون و ششصدوپنجاه هزار نفر و دارای نود و نه نقطه شهری است... جمعیت تهران پایتخت حدود 350000 نفر، تبریز ولیعهدنشین 300000 نفر، اصفهان 80000 هزار نفر، مشهد 70000 نفر و ...» «ایران و قضیه ایران</w:t>
      </w:r>
      <w:r w:rsidR="006B4DBC" w:rsidRPr="00CD4331">
        <w:rPr>
          <w:rFonts w:asciiTheme="majorHAnsi" w:hAnsiTheme="majorHAnsi" w:cs="B Nazanin" w:hint="cs"/>
          <w:sz w:val="24"/>
          <w:szCs w:val="24"/>
          <w:rtl/>
          <w:lang w:bidi="fa-IR"/>
        </w:rPr>
        <w:t>»</w:t>
      </w:r>
      <w:r w:rsidRPr="00CD4331">
        <w:rPr>
          <w:rFonts w:asciiTheme="majorHAnsi" w:hAnsiTheme="majorHAnsi" w:cs="B Nazanin" w:hint="cs"/>
          <w:sz w:val="24"/>
          <w:szCs w:val="24"/>
          <w:rtl/>
          <w:lang w:bidi="fa-IR"/>
        </w:rPr>
        <w:t>، لرد کرزن: ص 200 به بعد</w:t>
      </w:r>
    </w:p>
    <w:p w:rsidR="0095684C" w:rsidRPr="00006EDC" w:rsidRDefault="006B4DBC" w:rsidP="00FB1A86">
      <w:pPr>
        <w:pStyle w:val="EndnoteText"/>
        <w:numPr>
          <w:ilvl w:val="0"/>
          <w:numId w:val="3"/>
        </w:numPr>
        <w:bidi/>
        <w:jc w:val="both"/>
        <w:rPr>
          <w:rFonts w:cs="B Nazanin"/>
          <w:sz w:val="24"/>
          <w:szCs w:val="24"/>
          <w:lang w:bidi="fa-IR"/>
        </w:rPr>
      </w:pPr>
      <w:r w:rsidRPr="00006EDC">
        <w:rPr>
          <w:rFonts w:asciiTheme="majorHAnsi" w:hAnsiTheme="majorHAnsi" w:cs="B Nazanin" w:hint="cs"/>
          <w:sz w:val="24"/>
          <w:szCs w:val="24"/>
          <w:rtl/>
          <w:lang w:bidi="fa-IR"/>
        </w:rPr>
        <w:t xml:space="preserve">اورتا عصرلرده تبریز </w:t>
      </w:r>
      <w:r>
        <w:rPr>
          <w:rFonts w:asciiTheme="majorHAnsi" w:hAnsiTheme="majorHAnsi" w:cs="B Nazanin" w:hint="cs"/>
          <w:sz w:val="24"/>
          <w:szCs w:val="24"/>
          <w:rtl/>
          <w:lang w:bidi="fa-IR"/>
        </w:rPr>
        <w:t>شهرینین تاریخی</w:t>
      </w:r>
      <w:r w:rsidRPr="00006EDC">
        <w:rPr>
          <w:rFonts w:asciiTheme="majorHAnsi" w:hAnsiTheme="majorHAnsi" w:cs="B Nazanin" w:hint="cs"/>
          <w:sz w:val="24"/>
          <w:szCs w:val="24"/>
          <w:rtl/>
          <w:lang w:bidi="fa-IR"/>
        </w:rPr>
        <w:t>،</w:t>
      </w:r>
      <w:r w:rsidRPr="00FA0CE9">
        <w:rPr>
          <w:rFonts w:asciiTheme="majorHAnsi" w:hAnsiTheme="majorHAnsi" w:cs="B Nazanin" w:hint="cs"/>
          <w:sz w:val="24"/>
          <w:szCs w:val="24"/>
          <w:rtl/>
          <w:lang w:bidi="fa-IR"/>
        </w:rPr>
        <w:t xml:space="preserve"> </w:t>
      </w:r>
      <w:r w:rsidRPr="00006EDC">
        <w:rPr>
          <w:rFonts w:asciiTheme="majorHAnsi" w:hAnsiTheme="majorHAnsi" w:cs="B Nazanin" w:hint="cs"/>
          <w:sz w:val="24"/>
          <w:szCs w:val="24"/>
          <w:rtl/>
          <w:lang w:bidi="fa-IR"/>
        </w:rPr>
        <w:t>پروفسور سیدآقا عون</w:t>
      </w:r>
      <w:r w:rsidRPr="00006EDC">
        <w:rPr>
          <w:rFonts w:asciiTheme="majorHAnsi" w:hAnsiTheme="majorHAnsi" w:cs="Cambria" w:hint="cs"/>
          <w:sz w:val="24"/>
          <w:szCs w:val="24"/>
          <w:cs/>
          <w:lang w:bidi="fa-IR"/>
        </w:rPr>
        <w:t>‎</w:t>
      </w:r>
      <w:r w:rsidRPr="00006EDC">
        <w:rPr>
          <w:rFonts w:asciiTheme="majorHAnsi" w:hAnsiTheme="majorHAnsi" w:cs="B Nazanin" w:hint="cs"/>
          <w:sz w:val="24"/>
          <w:szCs w:val="24"/>
          <w:rtl/>
          <w:lang w:bidi="fa-IR"/>
        </w:rPr>
        <w:t>الهی</w:t>
      </w:r>
      <w:r>
        <w:rPr>
          <w:rFonts w:asciiTheme="majorHAnsi" w:hAnsiTheme="majorHAnsi" w:cs="B Nazanin" w:hint="cs"/>
          <w:sz w:val="24"/>
          <w:szCs w:val="24"/>
          <w:rtl/>
          <w:lang w:bidi="fa-IR"/>
        </w:rPr>
        <w:t>،</w:t>
      </w:r>
      <w:r w:rsidRPr="00006EDC">
        <w:rPr>
          <w:rFonts w:asciiTheme="majorHAnsi" w:hAnsiTheme="majorHAnsi" w:cs="B Nazanin" w:hint="cs"/>
          <w:sz w:val="24"/>
          <w:szCs w:val="24"/>
          <w:rtl/>
          <w:lang w:bidi="fa-IR"/>
        </w:rPr>
        <w:t xml:space="preserve"> </w:t>
      </w:r>
      <w:r w:rsidR="0095684C" w:rsidRPr="00006EDC">
        <w:rPr>
          <w:rFonts w:asciiTheme="majorHAnsi" w:hAnsiTheme="majorHAnsi" w:cs="B Nazanin" w:hint="cs"/>
          <w:sz w:val="24"/>
          <w:szCs w:val="24"/>
          <w:rtl/>
          <w:lang w:bidi="fa-IR"/>
        </w:rPr>
        <w:t>ص 66</w:t>
      </w:r>
    </w:p>
    <w:p w:rsidR="0095684C" w:rsidRPr="00006EDC" w:rsidRDefault="0095684C" w:rsidP="00FB1A86">
      <w:pPr>
        <w:pStyle w:val="EndnoteText"/>
        <w:numPr>
          <w:ilvl w:val="0"/>
          <w:numId w:val="3"/>
        </w:numPr>
        <w:bidi/>
        <w:jc w:val="both"/>
        <w:rPr>
          <w:rFonts w:asciiTheme="majorHAnsi" w:hAnsiTheme="majorHAnsi" w:cs="B Nazanin"/>
          <w:sz w:val="24"/>
          <w:szCs w:val="24"/>
          <w:rtl/>
          <w:lang w:bidi="fa-IR"/>
        </w:rPr>
      </w:pPr>
      <w:r w:rsidRPr="00006EDC">
        <w:rPr>
          <w:rFonts w:asciiTheme="majorHAnsi" w:hAnsiTheme="majorHAnsi" w:cs="B Nazanin" w:hint="cs"/>
          <w:sz w:val="24"/>
          <w:szCs w:val="24"/>
          <w:rtl/>
          <w:lang w:bidi="fa-IR"/>
        </w:rPr>
        <w:t>منطقه مرکز و غرب ایران کنونی شامل استانهای کرمانشاه، ایلام، همدان، لرستان، اصفهان، مرکزی، قم و فارس در گذشته با نام عراق عجم خوانده می</w:t>
      </w:r>
      <w:r w:rsidRPr="00006EDC">
        <w:rPr>
          <w:rFonts w:asciiTheme="majorHAnsi" w:hAnsiTheme="majorHAnsi" w:cs="Cambria" w:hint="cs"/>
          <w:sz w:val="24"/>
          <w:szCs w:val="24"/>
          <w:cs/>
          <w:lang w:bidi="fa-IR"/>
        </w:rPr>
        <w:t>‎</w:t>
      </w:r>
      <w:r w:rsidRPr="00006EDC">
        <w:rPr>
          <w:rFonts w:asciiTheme="majorHAnsi" w:hAnsiTheme="majorHAnsi" w:cs="B Nazanin" w:hint="cs"/>
          <w:sz w:val="24"/>
          <w:szCs w:val="24"/>
          <w:rtl/>
          <w:lang w:bidi="fa-IR"/>
        </w:rPr>
        <w:t>شده است. نگارنده</w:t>
      </w:r>
    </w:p>
    <w:p w:rsidR="0095684C" w:rsidRPr="00006EDC" w:rsidRDefault="006B4DBC" w:rsidP="00FB1A86">
      <w:pPr>
        <w:pStyle w:val="EndnoteText"/>
        <w:numPr>
          <w:ilvl w:val="0"/>
          <w:numId w:val="3"/>
        </w:numPr>
        <w:bidi/>
        <w:jc w:val="both"/>
        <w:rPr>
          <w:rFonts w:cs="B Nazanin"/>
          <w:sz w:val="24"/>
          <w:szCs w:val="24"/>
          <w:lang w:bidi="fa-IR"/>
        </w:rPr>
      </w:pPr>
      <w:r w:rsidRPr="00006EDC">
        <w:rPr>
          <w:rFonts w:asciiTheme="majorHAnsi" w:hAnsiTheme="majorHAnsi" w:cs="B Nazanin" w:hint="cs"/>
          <w:sz w:val="24"/>
          <w:szCs w:val="24"/>
          <w:rtl/>
          <w:lang w:bidi="fa-IR"/>
        </w:rPr>
        <w:t xml:space="preserve">اورتا عصرلرده تبریز </w:t>
      </w:r>
      <w:r>
        <w:rPr>
          <w:rFonts w:asciiTheme="majorHAnsi" w:hAnsiTheme="majorHAnsi" w:cs="B Nazanin" w:hint="cs"/>
          <w:sz w:val="24"/>
          <w:szCs w:val="24"/>
          <w:rtl/>
          <w:lang w:bidi="fa-IR"/>
        </w:rPr>
        <w:t>شهرینین تاریخی</w:t>
      </w:r>
      <w:r w:rsidRPr="00006EDC">
        <w:rPr>
          <w:rFonts w:asciiTheme="majorHAnsi" w:hAnsiTheme="majorHAnsi" w:cs="B Nazanin" w:hint="cs"/>
          <w:sz w:val="24"/>
          <w:szCs w:val="24"/>
          <w:rtl/>
          <w:lang w:bidi="fa-IR"/>
        </w:rPr>
        <w:t>،</w:t>
      </w:r>
      <w:r w:rsidRPr="00FA0CE9">
        <w:rPr>
          <w:rFonts w:asciiTheme="majorHAnsi" w:hAnsiTheme="majorHAnsi" w:cs="B Nazanin" w:hint="cs"/>
          <w:sz w:val="24"/>
          <w:szCs w:val="24"/>
          <w:rtl/>
          <w:lang w:bidi="fa-IR"/>
        </w:rPr>
        <w:t xml:space="preserve"> </w:t>
      </w:r>
      <w:r w:rsidRPr="00006EDC">
        <w:rPr>
          <w:rFonts w:asciiTheme="majorHAnsi" w:hAnsiTheme="majorHAnsi" w:cs="B Nazanin" w:hint="cs"/>
          <w:sz w:val="24"/>
          <w:szCs w:val="24"/>
          <w:rtl/>
          <w:lang w:bidi="fa-IR"/>
        </w:rPr>
        <w:t>پروفسور سیدآقا عون</w:t>
      </w:r>
      <w:r w:rsidRPr="00006EDC">
        <w:rPr>
          <w:rFonts w:asciiTheme="majorHAnsi" w:hAnsiTheme="majorHAnsi" w:cs="Cambria" w:hint="cs"/>
          <w:sz w:val="24"/>
          <w:szCs w:val="24"/>
          <w:cs/>
          <w:lang w:bidi="fa-IR"/>
        </w:rPr>
        <w:t>‎</w:t>
      </w:r>
      <w:r w:rsidRPr="00006EDC">
        <w:rPr>
          <w:rFonts w:asciiTheme="majorHAnsi" w:hAnsiTheme="majorHAnsi" w:cs="B Nazanin" w:hint="cs"/>
          <w:sz w:val="24"/>
          <w:szCs w:val="24"/>
          <w:rtl/>
          <w:lang w:bidi="fa-IR"/>
        </w:rPr>
        <w:t>الهی</w:t>
      </w:r>
      <w:r>
        <w:rPr>
          <w:rFonts w:asciiTheme="majorHAnsi" w:hAnsiTheme="majorHAnsi" w:cs="B Nazanin" w:hint="cs"/>
          <w:sz w:val="24"/>
          <w:szCs w:val="24"/>
          <w:rtl/>
          <w:lang w:bidi="fa-IR"/>
        </w:rPr>
        <w:t>،</w:t>
      </w:r>
      <w:r w:rsidRPr="00006EDC">
        <w:rPr>
          <w:rFonts w:asciiTheme="majorHAnsi" w:hAnsiTheme="majorHAnsi" w:cs="B Nazanin" w:hint="cs"/>
          <w:sz w:val="24"/>
          <w:szCs w:val="24"/>
          <w:rtl/>
          <w:lang w:bidi="fa-IR"/>
        </w:rPr>
        <w:t xml:space="preserve"> </w:t>
      </w:r>
      <w:r w:rsidR="0095684C" w:rsidRPr="00006EDC">
        <w:rPr>
          <w:rFonts w:asciiTheme="majorHAnsi" w:hAnsiTheme="majorHAnsi" w:cs="B Nazanin" w:hint="cs"/>
          <w:sz w:val="24"/>
          <w:szCs w:val="24"/>
          <w:rtl/>
          <w:lang w:bidi="fa-IR"/>
        </w:rPr>
        <w:t>ص 91. بعد از فتح استانبول توسط مسلمانان نام «روم قاپیسی» به «اسلامبول» یا «استانبول قاپیسی» تغییر یافت. جا دارد از زحمات شهرداری در خصوص بازسازی و تعمیر این دروازه</w:t>
      </w:r>
      <w:r w:rsidR="0095684C" w:rsidRPr="00006EDC">
        <w:rPr>
          <w:rFonts w:asciiTheme="majorHAnsi" w:hAnsiTheme="majorHAnsi" w:cs="Cambria" w:hint="cs"/>
          <w:sz w:val="24"/>
          <w:szCs w:val="24"/>
          <w:cs/>
          <w:lang w:bidi="fa-IR"/>
        </w:rPr>
        <w:t>‎</w:t>
      </w:r>
      <w:r w:rsidR="0095684C" w:rsidRPr="00006EDC">
        <w:rPr>
          <w:rFonts w:asciiTheme="majorHAnsi" w:hAnsiTheme="majorHAnsi" w:cs="B Nazanin" w:hint="cs"/>
          <w:sz w:val="24"/>
          <w:szCs w:val="24"/>
          <w:rtl/>
          <w:lang w:bidi="fa-IR"/>
        </w:rPr>
        <w:t>ها و مخصوصاً اقداماتی که علیرغم برخی نامهربانیها منجر به خواهرخواندگی دو شهر تبریز و استانبول گردید از طرف خود قدردانی نمایم. نگارنده</w:t>
      </w:r>
    </w:p>
    <w:p w:rsidR="00D848B6" w:rsidRPr="00006EDC" w:rsidRDefault="00D848B6" w:rsidP="00FB1A86">
      <w:pPr>
        <w:pStyle w:val="EndnoteText"/>
        <w:numPr>
          <w:ilvl w:val="0"/>
          <w:numId w:val="3"/>
        </w:numPr>
        <w:bidi/>
        <w:jc w:val="both"/>
        <w:rPr>
          <w:rFonts w:asciiTheme="majorHAnsi" w:hAnsiTheme="majorHAnsi" w:cs="B Nazanin"/>
          <w:sz w:val="24"/>
          <w:szCs w:val="24"/>
          <w:rtl/>
          <w:lang w:bidi="fa-IR"/>
        </w:rPr>
      </w:pPr>
      <w:r w:rsidRPr="00006EDC">
        <w:rPr>
          <w:rFonts w:asciiTheme="majorHAnsi" w:hAnsiTheme="majorHAnsi" w:cs="B Nazanin" w:hint="cs"/>
          <w:sz w:val="24"/>
          <w:szCs w:val="24"/>
          <w:rtl/>
          <w:lang w:bidi="fa-IR"/>
        </w:rPr>
        <w:t>همان، ص 127</w:t>
      </w:r>
    </w:p>
    <w:p w:rsidR="00D848B6" w:rsidRPr="00006EDC" w:rsidRDefault="00D848B6" w:rsidP="00FB1A86">
      <w:pPr>
        <w:pStyle w:val="EndnoteText"/>
        <w:numPr>
          <w:ilvl w:val="0"/>
          <w:numId w:val="3"/>
        </w:numPr>
        <w:bidi/>
        <w:jc w:val="both"/>
        <w:rPr>
          <w:rFonts w:cs="B Nazanin"/>
          <w:sz w:val="24"/>
          <w:szCs w:val="24"/>
          <w:rtl/>
          <w:lang w:bidi="fa-IR"/>
        </w:rPr>
      </w:pPr>
      <w:r w:rsidRPr="00006EDC">
        <w:rPr>
          <w:rFonts w:cs="B Nazanin" w:hint="cs"/>
          <w:sz w:val="24"/>
          <w:szCs w:val="24"/>
          <w:rtl/>
          <w:lang w:bidi="fa-IR"/>
        </w:rPr>
        <w:t>باید خاطرنشان ساخت که این رقم از سوی برخی از تاریخ</w:t>
      </w:r>
      <w:r w:rsidRPr="00006EDC">
        <w:rPr>
          <w:rFonts w:asciiTheme="minorBidi" w:hAnsiTheme="minorBidi" w:cs="Arial" w:hint="cs"/>
          <w:sz w:val="24"/>
          <w:szCs w:val="24"/>
          <w:cs/>
          <w:lang w:bidi="fa-IR"/>
        </w:rPr>
        <w:t>‎</w:t>
      </w:r>
      <w:r w:rsidRPr="00006EDC">
        <w:rPr>
          <w:rFonts w:cs="B Nazanin" w:hint="cs"/>
          <w:sz w:val="24"/>
          <w:szCs w:val="24"/>
          <w:rtl/>
          <w:lang w:bidi="fa-IR"/>
        </w:rPr>
        <w:t>پژوهان به صورت 3000 نفر آورده شده است. نگارنده</w:t>
      </w:r>
    </w:p>
    <w:p w:rsidR="00D848B6" w:rsidRPr="00006EDC" w:rsidRDefault="00D848B6" w:rsidP="00FB1A86">
      <w:pPr>
        <w:pStyle w:val="EndnoteText"/>
        <w:numPr>
          <w:ilvl w:val="0"/>
          <w:numId w:val="3"/>
        </w:numPr>
        <w:bidi/>
        <w:jc w:val="both"/>
        <w:rPr>
          <w:rFonts w:asciiTheme="majorHAnsi" w:hAnsiTheme="majorHAnsi" w:cs="B Nazanin"/>
          <w:sz w:val="24"/>
          <w:szCs w:val="24"/>
          <w:rtl/>
          <w:lang w:bidi="fa-IR"/>
        </w:rPr>
      </w:pPr>
      <w:r w:rsidRPr="00006EDC">
        <w:rPr>
          <w:rFonts w:asciiTheme="majorHAnsi" w:hAnsiTheme="majorHAnsi" w:cs="B Nazanin" w:hint="cs"/>
          <w:sz w:val="24"/>
          <w:szCs w:val="24"/>
          <w:rtl/>
          <w:lang w:bidi="fa-IR"/>
        </w:rPr>
        <w:t>همان، ص 138</w:t>
      </w:r>
    </w:p>
    <w:p w:rsidR="00D848B6" w:rsidRPr="00006EDC" w:rsidRDefault="00D848B6" w:rsidP="00FB1A86">
      <w:pPr>
        <w:pStyle w:val="EndnoteText"/>
        <w:numPr>
          <w:ilvl w:val="0"/>
          <w:numId w:val="3"/>
        </w:numPr>
        <w:bidi/>
        <w:jc w:val="both"/>
        <w:rPr>
          <w:rFonts w:cs="B Nazanin"/>
          <w:sz w:val="24"/>
          <w:szCs w:val="24"/>
          <w:lang w:bidi="fa-IR"/>
        </w:rPr>
      </w:pPr>
      <w:r w:rsidRPr="00006EDC">
        <w:rPr>
          <w:rFonts w:asciiTheme="majorHAnsi" w:hAnsiTheme="majorHAnsi" w:cs="B Nazanin" w:hint="cs"/>
          <w:sz w:val="24"/>
          <w:szCs w:val="24"/>
          <w:rtl/>
          <w:lang w:bidi="fa-IR"/>
        </w:rPr>
        <w:t>همان، صص 153- 145</w:t>
      </w:r>
    </w:p>
    <w:p w:rsidR="00D848B6" w:rsidRPr="00006EDC" w:rsidRDefault="00D848B6" w:rsidP="00FB1A86">
      <w:pPr>
        <w:pStyle w:val="EndnoteText"/>
        <w:numPr>
          <w:ilvl w:val="0"/>
          <w:numId w:val="3"/>
        </w:numPr>
        <w:bidi/>
        <w:jc w:val="both"/>
        <w:rPr>
          <w:rFonts w:asciiTheme="majorHAnsi" w:hAnsiTheme="majorHAnsi" w:cs="B Nazanin"/>
          <w:sz w:val="24"/>
          <w:szCs w:val="24"/>
          <w:rtl/>
          <w:lang w:bidi="fa-IR"/>
        </w:rPr>
      </w:pPr>
      <w:r w:rsidRPr="00006EDC">
        <w:rPr>
          <w:rFonts w:asciiTheme="majorHAnsi" w:hAnsiTheme="majorHAnsi" w:cs="B Nazanin" w:hint="cs"/>
          <w:sz w:val="24"/>
          <w:szCs w:val="24"/>
          <w:rtl/>
          <w:lang w:bidi="fa-IR"/>
        </w:rPr>
        <w:t>همان، ص 148</w:t>
      </w:r>
    </w:p>
    <w:p w:rsidR="00D848B6" w:rsidRPr="00006EDC" w:rsidRDefault="00D848B6" w:rsidP="00FB1A86">
      <w:pPr>
        <w:pStyle w:val="EndnoteText"/>
        <w:numPr>
          <w:ilvl w:val="0"/>
          <w:numId w:val="3"/>
        </w:numPr>
        <w:bidi/>
        <w:jc w:val="both"/>
        <w:rPr>
          <w:rFonts w:asciiTheme="majorHAnsi" w:hAnsiTheme="majorHAnsi" w:cs="B Nazanin"/>
          <w:sz w:val="24"/>
          <w:szCs w:val="24"/>
          <w:rtl/>
          <w:lang w:bidi="fa-IR"/>
        </w:rPr>
      </w:pPr>
      <w:r w:rsidRPr="00006EDC">
        <w:rPr>
          <w:rFonts w:asciiTheme="majorHAnsi" w:hAnsiTheme="majorHAnsi" w:cs="B Nazanin" w:hint="cs"/>
          <w:sz w:val="24"/>
          <w:szCs w:val="24"/>
          <w:rtl/>
          <w:lang w:bidi="fa-IR"/>
        </w:rPr>
        <w:lastRenderedPageBreak/>
        <w:t>همان، ص 151</w:t>
      </w:r>
    </w:p>
    <w:p w:rsidR="00D848B6" w:rsidRPr="00006EDC" w:rsidRDefault="00D848B6" w:rsidP="00FB1A86">
      <w:pPr>
        <w:pStyle w:val="EndnoteText"/>
        <w:numPr>
          <w:ilvl w:val="0"/>
          <w:numId w:val="3"/>
        </w:numPr>
        <w:bidi/>
        <w:jc w:val="both"/>
        <w:rPr>
          <w:rFonts w:asciiTheme="majorHAnsi" w:hAnsiTheme="majorHAnsi" w:cs="B Nazanin"/>
          <w:sz w:val="24"/>
          <w:szCs w:val="24"/>
          <w:rtl/>
          <w:lang w:bidi="fa-IR"/>
        </w:rPr>
      </w:pPr>
      <w:r w:rsidRPr="00006EDC">
        <w:rPr>
          <w:rFonts w:asciiTheme="majorHAnsi" w:hAnsiTheme="majorHAnsi" w:cs="B Nazanin" w:hint="cs"/>
          <w:sz w:val="24"/>
          <w:szCs w:val="24"/>
          <w:rtl/>
          <w:lang w:bidi="fa-IR"/>
        </w:rPr>
        <w:t>همان، ص 151</w:t>
      </w:r>
    </w:p>
    <w:p w:rsidR="00D848B6" w:rsidRPr="00006EDC" w:rsidRDefault="00D848B6" w:rsidP="00FB1A86">
      <w:pPr>
        <w:pStyle w:val="EndnoteText"/>
        <w:numPr>
          <w:ilvl w:val="0"/>
          <w:numId w:val="3"/>
        </w:numPr>
        <w:bidi/>
        <w:jc w:val="both"/>
        <w:rPr>
          <w:rFonts w:asciiTheme="majorHAnsi" w:hAnsiTheme="majorHAnsi" w:cs="B Nazanin"/>
          <w:sz w:val="24"/>
          <w:szCs w:val="24"/>
          <w:rtl/>
          <w:lang w:bidi="fa-IR"/>
        </w:rPr>
      </w:pPr>
      <w:r w:rsidRPr="00006EDC">
        <w:rPr>
          <w:rFonts w:asciiTheme="majorHAnsi" w:hAnsiTheme="majorHAnsi" w:cs="B Nazanin" w:hint="cs"/>
          <w:sz w:val="24"/>
          <w:szCs w:val="24"/>
          <w:rtl/>
          <w:lang w:bidi="fa-IR"/>
        </w:rPr>
        <w:t>شاردن جلد 2، ص 409</w:t>
      </w:r>
    </w:p>
    <w:p w:rsidR="00D848B6" w:rsidRPr="00006EDC" w:rsidRDefault="006E4370" w:rsidP="00FB1A86">
      <w:pPr>
        <w:pStyle w:val="EndnoteText"/>
        <w:numPr>
          <w:ilvl w:val="0"/>
          <w:numId w:val="3"/>
        </w:numPr>
        <w:bidi/>
        <w:jc w:val="both"/>
        <w:rPr>
          <w:rFonts w:asciiTheme="majorHAnsi" w:hAnsiTheme="majorHAnsi" w:cs="B Nazanin"/>
          <w:sz w:val="24"/>
          <w:szCs w:val="24"/>
          <w:rtl/>
          <w:lang w:bidi="fa-IR"/>
        </w:rPr>
      </w:pPr>
      <w:r w:rsidRPr="00006EDC">
        <w:rPr>
          <w:rFonts w:asciiTheme="majorHAnsi" w:hAnsiTheme="majorHAnsi" w:cs="B Nazanin" w:hint="cs"/>
          <w:sz w:val="24"/>
          <w:szCs w:val="24"/>
          <w:rtl/>
          <w:lang w:bidi="fa-IR"/>
        </w:rPr>
        <w:t xml:space="preserve">اورتا عصرلرده تبریز </w:t>
      </w:r>
      <w:r>
        <w:rPr>
          <w:rFonts w:asciiTheme="majorHAnsi" w:hAnsiTheme="majorHAnsi" w:cs="B Nazanin" w:hint="cs"/>
          <w:sz w:val="24"/>
          <w:szCs w:val="24"/>
          <w:rtl/>
          <w:lang w:bidi="fa-IR"/>
        </w:rPr>
        <w:t>شهرینین تاریخی</w:t>
      </w:r>
      <w:r w:rsidRPr="00006EDC">
        <w:rPr>
          <w:rFonts w:asciiTheme="majorHAnsi" w:hAnsiTheme="majorHAnsi" w:cs="B Nazanin" w:hint="cs"/>
          <w:sz w:val="24"/>
          <w:szCs w:val="24"/>
          <w:rtl/>
          <w:lang w:bidi="fa-IR"/>
        </w:rPr>
        <w:t>،</w:t>
      </w:r>
      <w:r w:rsidRPr="00FA0CE9">
        <w:rPr>
          <w:rFonts w:asciiTheme="majorHAnsi" w:hAnsiTheme="majorHAnsi" w:cs="B Nazanin" w:hint="cs"/>
          <w:sz w:val="24"/>
          <w:szCs w:val="24"/>
          <w:rtl/>
          <w:lang w:bidi="fa-IR"/>
        </w:rPr>
        <w:t xml:space="preserve"> </w:t>
      </w:r>
      <w:r w:rsidRPr="00006EDC">
        <w:rPr>
          <w:rFonts w:asciiTheme="majorHAnsi" w:hAnsiTheme="majorHAnsi" w:cs="B Nazanin" w:hint="cs"/>
          <w:sz w:val="24"/>
          <w:szCs w:val="24"/>
          <w:rtl/>
          <w:lang w:bidi="fa-IR"/>
        </w:rPr>
        <w:t>پروفسور سیدآقا عون</w:t>
      </w:r>
      <w:r w:rsidRPr="00006EDC">
        <w:rPr>
          <w:rFonts w:asciiTheme="majorHAnsi" w:hAnsiTheme="majorHAnsi" w:cs="Cambria" w:hint="cs"/>
          <w:sz w:val="24"/>
          <w:szCs w:val="24"/>
          <w:cs/>
          <w:lang w:bidi="fa-IR"/>
        </w:rPr>
        <w:t>‎</w:t>
      </w:r>
      <w:r w:rsidRPr="00006EDC">
        <w:rPr>
          <w:rFonts w:asciiTheme="majorHAnsi" w:hAnsiTheme="majorHAnsi" w:cs="B Nazanin" w:hint="cs"/>
          <w:sz w:val="24"/>
          <w:szCs w:val="24"/>
          <w:rtl/>
          <w:lang w:bidi="fa-IR"/>
        </w:rPr>
        <w:t>الهی</w:t>
      </w:r>
      <w:r>
        <w:rPr>
          <w:rFonts w:asciiTheme="majorHAnsi" w:hAnsiTheme="majorHAnsi" w:cs="B Nazanin" w:hint="cs"/>
          <w:sz w:val="24"/>
          <w:szCs w:val="24"/>
          <w:rtl/>
          <w:lang w:bidi="fa-IR"/>
        </w:rPr>
        <w:t>،</w:t>
      </w:r>
      <w:r w:rsidRPr="00006EDC">
        <w:rPr>
          <w:rFonts w:asciiTheme="majorHAnsi" w:hAnsiTheme="majorHAnsi" w:cs="B Nazanin" w:hint="cs"/>
          <w:sz w:val="24"/>
          <w:szCs w:val="24"/>
          <w:rtl/>
          <w:lang w:bidi="fa-IR"/>
        </w:rPr>
        <w:t xml:space="preserve"> </w:t>
      </w:r>
      <w:r w:rsidR="00D848B6" w:rsidRPr="00006EDC">
        <w:rPr>
          <w:rFonts w:asciiTheme="majorHAnsi" w:hAnsiTheme="majorHAnsi" w:cs="B Nazanin" w:hint="cs"/>
          <w:sz w:val="24"/>
          <w:szCs w:val="24"/>
          <w:rtl/>
          <w:lang w:bidi="fa-IR"/>
        </w:rPr>
        <w:t>ص 191 به نقل از تاورنیه ص 66</w:t>
      </w:r>
    </w:p>
    <w:p w:rsidR="00D848B6" w:rsidRPr="0097161D" w:rsidRDefault="00D848B6" w:rsidP="00FB1A86">
      <w:pPr>
        <w:pStyle w:val="EndnoteText"/>
        <w:numPr>
          <w:ilvl w:val="0"/>
          <w:numId w:val="3"/>
        </w:numPr>
        <w:bidi/>
        <w:jc w:val="both"/>
        <w:rPr>
          <w:rFonts w:cs="B Nazanin"/>
          <w:sz w:val="24"/>
          <w:szCs w:val="24"/>
          <w:lang w:bidi="fa-IR"/>
        </w:rPr>
      </w:pPr>
      <w:r w:rsidRPr="00006EDC">
        <w:rPr>
          <w:rFonts w:asciiTheme="majorHAnsi" w:hAnsiTheme="majorHAnsi" w:cs="B Nazanin" w:hint="cs"/>
          <w:sz w:val="24"/>
          <w:szCs w:val="24"/>
          <w:rtl/>
          <w:lang w:bidi="fa-IR"/>
        </w:rPr>
        <w:t>همان، ص 196 به نقل از جیوانی باتیستی</w:t>
      </w:r>
    </w:p>
    <w:p w:rsidR="0097161D" w:rsidRPr="00006EDC" w:rsidRDefault="0097161D" w:rsidP="0097161D">
      <w:pPr>
        <w:pStyle w:val="EndnoteText"/>
        <w:numPr>
          <w:ilvl w:val="0"/>
          <w:numId w:val="3"/>
        </w:numPr>
        <w:bidi/>
        <w:jc w:val="both"/>
        <w:rPr>
          <w:rFonts w:cs="B Nazanin"/>
          <w:sz w:val="24"/>
          <w:szCs w:val="24"/>
          <w:lang w:bidi="fa-IR"/>
        </w:rPr>
      </w:pPr>
      <w:r w:rsidRPr="00006EDC">
        <w:rPr>
          <w:rFonts w:asciiTheme="majorHAnsi" w:hAnsiTheme="majorHAnsi" w:cs="B Nazanin" w:hint="cs"/>
          <w:sz w:val="24"/>
          <w:szCs w:val="24"/>
          <w:rtl/>
          <w:lang w:bidi="fa-IR"/>
        </w:rPr>
        <w:t xml:space="preserve">اورتا عصرلرده تبریز </w:t>
      </w:r>
      <w:r>
        <w:rPr>
          <w:rFonts w:asciiTheme="majorHAnsi" w:hAnsiTheme="majorHAnsi" w:cs="B Nazanin" w:hint="cs"/>
          <w:sz w:val="24"/>
          <w:szCs w:val="24"/>
          <w:rtl/>
          <w:lang w:bidi="fa-IR"/>
        </w:rPr>
        <w:t>شهرینین تاریخی</w:t>
      </w:r>
      <w:r w:rsidRPr="00006EDC">
        <w:rPr>
          <w:rFonts w:asciiTheme="majorHAnsi" w:hAnsiTheme="majorHAnsi" w:cs="B Nazanin" w:hint="cs"/>
          <w:sz w:val="24"/>
          <w:szCs w:val="24"/>
          <w:rtl/>
          <w:lang w:bidi="fa-IR"/>
        </w:rPr>
        <w:t>،</w:t>
      </w:r>
      <w:r w:rsidRPr="00FA0CE9">
        <w:rPr>
          <w:rFonts w:asciiTheme="majorHAnsi" w:hAnsiTheme="majorHAnsi" w:cs="B Nazanin" w:hint="cs"/>
          <w:sz w:val="24"/>
          <w:szCs w:val="24"/>
          <w:rtl/>
          <w:lang w:bidi="fa-IR"/>
        </w:rPr>
        <w:t xml:space="preserve"> </w:t>
      </w:r>
      <w:r w:rsidRPr="00006EDC">
        <w:rPr>
          <w:rFonts w:asciiTheme="majorHAnsi" w:hAnsiTheme="majorHAnsi" w:cs="B Nazanin" w:hint="cs"/>
          <w:sz w:val="24"/>
          <w:szCs w:val="24"/>
          <w:rtl/>
          <w:lang w:bidi="fa-IR"/>
        </w:rPr>
        <w:t>پروفسور سیدآقا عون</w:t>
      </w:r>
      <w:r w:rsidRPr="00006EDC">
        <w:rPr>
          <w:rFonts w:asciiTheme="majorHAnsi" w:hAnsiTheme="majorHAnsi" w:cs="Cambria" w:hint="cs"/>
          <w:sz w:val="24"/>
          <w:szCs w:val="24"/>
          <w:cs/>
          <w:lang w:bidi="fa-IR"/>
        </w:rPr>
        <w:t>‎</w:t>
      </w:r>
      <w:r w:rsidRPr="00006EDC">
        <w:rPr>
          <w:rFonts w:asciiTheme="majorHAnsi" w:hAnsiTheme="majorHAnsi" w:cs="B Nazanin" w:hint="cs"/>
          <w:sz w:val="24"/>
          <w:szCs w:val="24"/>
          <w:rtl/>
          <w:lang w:bidi="fa-IR"/>
        </w:rPr>
        <w:t>الهی</w:t>
      </w:r>
      <w:r>
        <w:rPr>
          <w:rFonts w:asciiTheme="majorHAnsi" w:hAnsiTheme="majorHAnsi" w:cs="B Nazanin" w:hint="cs"/>
          <w:sz w:val="24"/>
          <w:szCs w:val="24"/>
          <w:rtl/>
          <w:lang w:bidi="fa-IR"/>
        </w:rPr>
        <w:t>،</w:t>
      </w:r>
      <w:r w:rsidRPr="00006EDC">
        <w:rPr>
          <w:rFonts w:asciiTheme="majorHAnsi" w:hAnsiTheme="majorHAnsi" w:cs="B Nazanin" w:hint="cs"/>
          <w:sz w:val="24"/>
          <w:szCs w:val="24"/>
          <w:rtl/>
          <w:lang w:bidi="fa-IR"/>
        </w:rPr>
        <w:t xml:space="preserve"> ص</w:t>
      </w:r>
      <w:r>
        <w:rPr>
          <w:rFonts w:asciiTheme="majorHAnsi" w:hAnsiTheme="majorHAnsi" w:cs="B Nazanin" w:hint="cs"/>
          <w:sz w:val="24"/>
          <w:szCs w:val="24"/>
          <w:rtl/>
          <w:lang w:bidi="fa-IR"/>
        </w:rPr>
        <w:t>ص: 244- 243</w:t>
      </w:r>
    </w:p>
    <w:p w:rsidR="00D848B6" w:rsidRPr="00006EDC" w:rsidRDefault="00D848B6" w:rsidP="00FB1A86">
      <w:pPr>
        <w:pStyle w:val="EndnoteText"/>
        <w:numPr>
          <w:ilvl w:val="0"/>
          <w:numId w:val="3"/>
        </w:numPr>
        <w:bidi/>
        <w:jc w:val="both"/>
        <w:rPr>
          <w:rFonts w:asciiTheme="majorHAnsi" w:hAnsiTheme="majorHAnsi" w:cs="B Nazanin"/>
          <w:sz w:val="24"/>
          <w:szCs w:val="24"/>
          <w:rtl/>
          <w:lang w:bidi="fa-IR"/>
        </w:rPr>
      </w:pPr>
      <w:r w:rsidRPr="00006EDC">
        <w:rPr>
          <w:rFonts w:asciiTheme="majorHAnsi" w:hAnsiTheme="majorHAnsi" w:cs="B Nazanin" w:hint="cs"/>
          <w:sz w:val="24"/>
          <w:szCs w:val="24"/>
          <w:rtl/>
          <w:lang w:bidi="fa-IR"/>
        </w:rPr>
        <w:t>همان، ص 238 به نقل از دیوان خاقانی شیروانی، تهران 1338 شمسی، ص 226. خاقانی شیروانی در سال 1199 در 79 سالگی در تبریز وفات نموده و در مقبره سرخاب، سمت چپ راهی که به طرف باغ بَییم می</w:t>
      </w:r>
      <w:r w:rsidRPr="00006EDC">
        <w:rPr>
          <w:rFonts w:asciiTheme="majorHAnsi" w:hAnsiTheme="majorHAnsi" w:cs="Cambria" w:hint="cs"/>
          <w:sz w:val="24"/>
          <w:szCs w:val="24"/>
          <w:cs/>
          <w:lang w:bidi="fa-IR"/>
        </w:rPr>
        <w:t>‎</w:t>
      </w:r>
      <w:r w:rsidRPr="00006EDC">
        <w:rPr>
          <w:rFonts w:asciiTheme="majorHAnsi" w:hAnsiTheme="majorHAnsi" w:cs="B Nazanin" w:hint="cs"/>
          <w:sz w:val="24"/>
          <w:szCs w:val="24"/>
          <w:rtl/>
          <w:lang w:bidi="fa-IR"/>
        </w:rPr>
        <w:t>رود دفن گردیده است. همان. (نام وی در میان شعرایی موجود در مقبره</w:t>
      </w:r>
      <w:r w:rsidRPr="00006EDC">
        <w:rPr>
          <w:rFonts w:asciiTheme="majorHAnsi" w:hAnsiTheme="majorHAnsi" w:cs="Cambria" w:hint="cs"/>
          <w:sz w:val="24"/>
          <w:szCs w:val="24"/>
          <w:cs/>
          <w:lang w:bidi="fa-IR"/>
        </w:rPr>
        <w:t>‎</w:t>
      </w:r>
      <w:r w:rsidRPr="00006EDC">
        <w:rPr>
          <w:rFonts w:asciiTheme="majorHAnsi" w:hAnsiTheme="majorHAnsi" w:cs="B Nazanin" w:hint="cs"/>
          <w:sz w:val="24"/>
          <w:szCs w:val="24"/>
          <w:rtl/>
          <w:lang w:bidi="fa-IR"/>
        </w:rPr>
        <w:t>الشعرا آورده شده است. نگارنده)</w:t>
      </w:r>
    </w:p>
    <w:p w:rsidR="00D848B6" w:rsidRPr="00006EDC" w:rsidRDefault="00D848B6" w:rsidP="00FB1A86">
      <w:pPr>
        <w:pStyle w:val="EndnoteText"/>
        <w:numPr>
          <w:ilvl w:val="0"/>
          <w:numId w:val="3"/>
        </w:numPr>
        <w:bidi/>
        <w:jc w:val="both"/>
        <w:rPr>
          <w:rFonts w:cs="B Nazanin"/>
          <w:sz w:val="24"/>
          <w:szCs w:val="24"/>
          <w:lang w:bidi="fa-IR"/>
        </w:rPr>
      </w:pPr>
      <w:r w:rsidRPr="00006EDC">
        <w:rPr>
          <w:rFonts w:asciiTheme="majorHAnsi" w:hAnsiTheme="majorHAnsi" w:cs="B Nazanin" w:hint="cs"/>
          <w:sz w:val="24"/>
          <w:szCs w:val="24"/>
          <w:rtl/>
          <w:lang w:bidi="fa-IR"/>
        </w:rPr>
        <w:t>همان، ص 252 به نقل از جعفر قیاسی</w:t>
      </w:r>
    </w:p>
    <w:p w:rsidR="00D848B6" w:rsidRPr="00006EDC" w:rsidRDefault="00D848B6" w:rsidP="00211D75">
      <w:pPr>
        <w:pStyle w:val="EndnoteText"/>
        <w:numPr>
          <w:ilvl w:val="0"/>
          <w:numId w:val="3"/>
        </w:numPr>
        <w:bidi/>
        <w:jc w:val="both"/>
        <w:rPr>
          <w:rFonts w:asciiTheme="majorHAnsi" w:hAnsiTheme="majorHAnsi" w:cs="B Nazanin"/>
          <w:sz w:val="24"/>
          <w:szCs w:val="24"/>
          <w:rtl/>
          <w:lang w:val="az-Latn-AZ" w:bidi="fa-IR"/>
        </w:rPr>
      </w:pPr>
      <w:r w:rsidRPr="00006EDC">
        <w:rPr>
          <w:rFonts w:asciiTheme="majorHAnsi" w:hAnsiTheme="majorHAnsi" w:cs="B Nazanin" w:hint="cs"/>
          <w:sz w:val="24"/>
          <w:szCs w:val="24"/>
          <w:rtl/>
          <w:lang w:bidi="fa-IR"/>
        </w:rPr>
        <w:t>مراد بارداکچی، حریت، 17/10/2004 میلادی: مراد بارداکچی می</w:t>
      </w:r>
      <w:r w:rsidRPr="00006EDC">
        <w:rPr>
          <w:rFonts w:asciiTheme="majorHAnsi" w:hAnsiTheme="majorHAnsi" w:cs="Cambria" w:hint="cs"/>
          <w:sz w:val="24"/>
          <w:szCs w:val="24"/>
          <w:cs/>
          <w:lang w:bidi="fa-IR"/>
        </w:rPr>
        <w:t>‎</w:t>
      </w:r>
      <w:r w:rsidRPr="00006EDC">
        <w:rPr>
          <w:rFonts w:asciiTheme="majorHAnsi" w:hAnsiTheme="majorHAnsi" w:cs="B Nazanin" w:hint="cs"/>
          <w:sz w:val="24"/>
          <w:szCs w:val="24"/>
          <w:rtl/>
          <w:lang w:bidi="fa-IR"/>
        </w:rPr>
        <w:t>گوید برخی از تاریخ</w:t>
      </w:r>
      <w:r w:rsidR="00211D75" w:rsidRPr="00006EDC">
        <w:rPr>
          <w:rFonts w:asciiTheme="majorHAnsi" w:hAnsiTheme="majorHAnsi" w:cs="B Nazanin" w:hint="cs"/>
          <w:sz w:val="24"/>
          <w:szCs w:val="24"/>
          <w:cs/>
          <w:lang w:bidi="fa-IR"/>
        </w:rPr>
        <w:t>‎</w:t>
      </w:r>
      <w:r w:rsidRPr="00006EDC">
        <w:rPr>
          <w:rFonts w:asciiTheme="majorHAnsi" w:hAnsiTheme="majorHAnsi" w:cs="B Nazanin" w:hint="cs"/>
          <w:sz w:val="24"/>
          <w:szCs w:val="24"/>
          <w:rtl/>
          <w:lang w:bidi="fa-IR"/>
        </w:rPr>
        <w:t>پژوهان در ترکیه منظور این نوشته را به مظالم تیمور در 1402 ربط می</w:t>
      </w:r>
      <w:r w:rsidRPr="00006EDC">
        <w:rPr>
          <w:rFonts w:asciiTheme="majorHAnsi" w:hAnsiTheme="majorHAnsi" w:cs="Cambria" w:hint="cs"/>
          <w:sz w:val="24"/>
          <w:szCs w:val="24"/>
          <w:cs/>
          <w:lang w:bidi="fa-IR"/>
        </w:rPr>
        <w:t>‎</w:t>
      </w:r>
      <w:r w:rsidRPr="00006EDC">
        <w:rPr>
          <w:rFonts w:asciiTheme="majorHAnsi" w:hAnsiTheme="majorHAnsi" w:cs="B Nazanin" w:hint="cs"/>
          <w:sz w:val="24"/>
          <w:szCs w:val="24"/>
          <w:rtl/>
          <w:lang w:bidi="fa-IR"/>
        </w:rPr>
        <w:t>دهند ولی با منطق سنخیت ندارد. زیرا اولاً تیمور در واقع ظالم نبوده است، ثانیاً بعد از تیمور عثمانی سالها درگیر کشمکشهای داخلی بوده است و بجای انتخاب راه آسان باید دنبال یافتن منظور واقعی نویسندگان بود.</w:t>
      </w:r>
    </w:p>
    <w:p w:rsidR="00D848B6" w:rsidRDefault="00B23710" w:rsidP="00BC01B5">
      <w:pPr>
        <w:pStyle w:val="EndnoteText"/>
        <w:numPr>
          <w:ilvl w:val="0"/>
          <w:numId w:val="3"/>
        </w:numPr>
        <w:bidi/>
        <w:jc w:val="both"/>
        <w:rPr>
          <w:rFonts w:cs="B Nazanin"/>
          <w:sz w:val="24"/>
          <w:szCs w:val="24"/>
          <w:lang w:bidi="fa-IR"/>
        </w:rPr>
      </w:pPr>
      <w:r>
        <w:rPr>
          <w:rFonts w:cs="B Nazanin" w:hint="cs"/>
          <w:sz w:val="24"/>
          <w:szCs w:val="24"/>
          <w:rtl/>
        </w:rPr>
        <w:t xml:space="preserve">مفهوم شعر </w:t>
      </w:r>
      <w:r w:rsidR="00BC01B5">
        <w:rPr>
          <w:rFonts w:cs="B Nazanin" w:hint="cs"/>
          <w:sz w:val="24"/>
          <w:szCs w:val="24"/>
          <w:rtl/>
        </w:rPr>
        <w:t>در نوشته</w:t>
      </w:r>
      <w:r w:rsidR="00BC01B5">
        <w:rPr>
          <w:rFonts w:cs="B Nazanin" w:hint="cs"/>
          <w:sz w:val="24"/>
          <w:szCs w:val="24"/>
          <w:cs/>
        </w:rPr>
        <w:t>‎</w:t>
      </w:r>
      <w:r w:rsidR="00BC01B5">
        <w:rPr>
          <w:rFonts w:cs="B Nazanin" w:hint="cs"/>
          <w:sz w:val="24"/>
          <w:szCs w:val="24"/>
          <w:rtl/>
        </w:rPr>
        <w:t>های ترکی به این شکل آمده است</w:t>
      </w:r>
      <w:r>
        <w:rPr>
          <w:rFonts w:cs="B Nazanin" w:hint="cs"/>
          <w:sz w:val="24"/>
          <w:szCs w:val="24"/>
          <w:rtl/>
        </w:rPr>
        <w:t xml:space="preserve">: </w:t>
      </w:r>
      <w:r w:rsidR="00D848B6" w:rsidRPr="00006EDC">
        <w:rPr>
          <w:rFonts w:cs="B Nazanin" w:hint="cs"/>
          <w:sz w:val="24"/>
          <w:szCs w:val="24"/>
          <w:rtl/>
        </w:rPr>
        <w:t>ستمگر گمان کرد که مرا مورد ظلم و اجحاف قرار داده است، لیکن این ظلم بیش از آنکه بر من موثر افتد، وبال گردن او گردید.</w:t>
      </w:r>
    </w:p>
    <w:p w:rsidR="00DA7D41" w:rsidRPr="00DA7D41" w:rsidRDefault="00DA7D41" w:rsidP="00DA7D41">
      <w:pPr>
        <w:pStyle w:val="EndnoteText"/>
        <w:bidi/>
        <w:ind w:left="720"/>
        <w:jc w:val="center"/>
        <w:rPr>
          <w:rFonts w:cs="Times New Roman"/>
          <w:sz w:val="24"/>
          <w:szCs w:val="24"/>
          <w:lang w:bidi="fa-IR"/>
        </w:rPr>
      </w:pPr>
      <w:r>
        <w:rPr>
          <w:rFonts w:cs="Times New Roman" w:hint="cs"/>
          <w:sz w:val="24"/>
          <w:szCs w:val="24"/>
          <w:rtl/>
        </w:rPr>
        <w:t>^^^^^^^^^^^^^^^^^^^^^^^^^^^^^^^^^^^^^^^^^^^^^^^^^^^^^^^^^^^^^^^^^^^</w:t>
      </w:r>
    </w:p>
    <w:sectPr w:rsidR="00DA7D41" w:rsidRPr="00DA7D41" w:rsidSect="0012018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DD7" w:rsidRDefault="00470DD7" w:rsidP="00FD5AF9">
      <w:pPr>
        <w:spacing w:after="0" w:line="240" w:lineRule="auto"/>
      </w:pPr>
      <w:r>
        <w:separator/>
      </w:r>
    </w:p>
  </w:endnote>
  <w:endnote w:type="continuationSeparator" w:id="0">
    <w:p w:rsidR="00470DD7" w:rsidRDefault="00470DD7" w:rsidP="00FD5A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DD7" w:rsidRDefault="00470DD7" w:rsidP="00FD5AF9">
      <w:pPr>
        <w:spacing w:after="0" w:line="240" w:lineRule="auto"/>
      </w:pPr>
      <w:r>
        <w:separator/>
      </w:r>
    </w:p>
  </w:footnote>
  <w:footnote w:type="continuationSeparator" w:id="0">
    <w:p w:rsidR="00470DD7" w:rsidRDefault="00470DD7" w:rsidP="00FD5A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64256"/>
    <w:multiLevelType w:val="hybridMultilevel"/>
    <w:tmpl w:val="88F48242"/>
    <w:lvl w:ilvl="0" w:tplc="B1E8B2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8D715A"/>
    <w:multiLevelType w:val="hybridMultilevel"/>
    <w:tmpl w:val="88F48242"/>
    <w:lvl w:ilvl="0" w:tplc="B1E8B2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12246B"/>
    <w:multiLevelType w:val="hybridMultilevel"/>
    <w:tmpl w:val="88F48242"/>
    <w:lvl w:ilvl="0" w:tplc="B1E8B2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8225DA"/>
    <w:multiLevelType w:val="hybridMultilevel"/>
    <w:tmpl w:val="3B103996"/>
    <w:lvl w:ilvl="0" w:tplc="EB769CB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6E3487B"/>
    <w:multiLevelType w:val="hybridMultilevel"/>
    <w:tmpl w:val="88F48242"/>
    <w:lvl w:ilvl="0" w:tplc="B1E8B2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20"/>
  <w:characterSpacingControl w:val="doNotCompress"/>
  <w:footnotePr>
    <w:footnote w:id="-1"/>
    <w:footnote w:id="0"/>
  </w:footnotePr>
  <w:endnotePr>
    <w:endnote w:id="-1"/>
    <w:endnote w:id="0"/>
  </w:endnotePr>
  <w:compat/>
  <w:rsids>
    <w:rsidRoot w:val="00FD5AF9"/>
    <w:rsid w:val="00005727"/>
    <w:rsid w:val="00006CD8"/>
    <w:rsid w:val="00006EDC"/>
    <w:rsid w:val="00007004"/>
    <w:rsid w:val="00024B59"/>
    <w:rsid w:val="00033E00"/>
    <w:rsid w:val="00050780"/>
    <w:rsid w:val="00051990"/>
    <w:rsid w:val="00051E6C"/>
    <w:rsid w:val="000640F8"/>
    <w:rsid w:val="000664E9"/>
    <w:rsid w:val="00070EE4"/>
    <w:rsid w:val="000733B5"/>
    <w:rsid w:val="00093731"/>
    <w:rsid w:val="000A4445"/>
    <w:rsid w:val="000A5848"/>
    <w:rsid w:val="000A76FC"/>
    <w:rsid w:val="000B5EFA"/>
    <w:rsid w:val="000C050A"/>
    <w:rsid w:val="000C7868"/>
    <w:rsid w:val="000D643A"/>
    <w:rsid w:val="000D7B11"/>
    <w:rsid w:val="000F0098"/>
    <w:rsid w:val="000F731E"/>
    <w:rsid w:val="00106B16"/>
    <w:rsid w:val="00116C17"/>
    <w:rsid w:val="00120189"/>
    <w:rsid w:val="001213A6"/>
    <w:rsid w:val="00137166"/>
    <w:rsid w:val="00154ABB"/>
    <w:rsid w:val="00155302"/>
    <w:rsid w:val="001650BF"/>
    <w:rsid w:val="001824EA"/>
    <w:rsid w:val="001877A6"/>
    <w:rsid w:val="001A26D1"/>
    <w:rsid w:val="001C06F3"/>
    <w:rsid w:val="001D4444"/>
    <w:rsid w:val="001F02F6"/>
    <w:rsid w:val="001F222D"/>
    <w:rsid w:val="002059A1"/>
    <w:rsid w:val="00211D75"/>
    <w:rsid w:val="002120FB"/>
    <w:rsid w:val="0021536A"/>
    <w:rsid w:val="00227781"/>
    <w:rsid w:val="00231225"/>
    <w:rsid w:val="002419E6"/>
    <w:rsid w:val="002460D5"/>
    <w:rsid w:val="00246599"/>
    <w:rsid w:val="002571F2"/>
    <w:rsid w:val="00257CD9"/>
    <w:rsid w:val="00261A4B"/>
    <w:rsid w:val="0026338E"/>
    <w:rsid w:val="002854F1"/>
    <w:rsid w:val="00293CB6"/>
    <w:rsid w:val="0029418D"/>
    <w:rsid w:val="00296610"/>
    <w:rsid w:val="002A05D5"/>
    <w:rsid w:val="002A3CB6"/>
    <w:rsid w:val="002B4511"/>
    <w:rsid w:val="002C24D6"/>
    <w:rsid w:val="002C5973"/>
    <w:rsid w:val="002D32A6"/>
    <w:rsid w:val="002E2214"/>
    <w:rsid w:val="002F0908"/>
    <w:rsid w:val="00306BD2"/>
    <w:rsid w:val="0033775B"/>
    <w:rsid w:val="00362C52"/>
    <w:rsid w:val="003826C8"/>
    <w:rsid w:val="003951B2"/>
    <w:rsid w:val="003B33DA"/>
    <w:rsid w:val="003C6B5E"/>
    <w:rsid w:val="003C76AA"/>
    <w:rsid w:val="003D40C1"/>
    <w:rsid w:val="003D50AF"/>
    <w:rsid w:val="003E554F"/>
    <w:rsid w:val="003F0C28"/>
    <w:rsid w:val="003F2B05"/>
    <w:rsid w:val="003F4474"/>
    <w:rsid w:val="00411EA3"/>
    <w:rsid w:val="0041242E"/>
    <w:rsid w:val="00412D2C"/>
    <w:rsid w:val="00416E91"/>
    <w:rsid w:val="004360C4"/>
    <w:rsid w:val="004459D3"/>
    <w:rsid w:val="00470DD7"/>
    <w:rsid w:val="00480AF9"/>
    <w:rsid w:val="00482B3B"/>
    <w:rsid w:val="004A2319"/>
    <w:rsid w:val="004C3269"/>
    <w:rsid w:val="004D4424"/>
    <w:rsid w:val="004D7B04"/>
    <w:rsid w:val="004E4A47"/>
    <w:rsid w:val="00506B40"/>
    <w:rsid w:val="005227F4"/>
    <w:rsid w:val="00540ED5"/>
    <w:rsid w:val="005673CC"/>
    <w:rsid w:val="0057364A"/>
    <w:rsid w:val="00582B1C"/>
    <w:rsid w:val="0059628C"/>
    <w:rsid w:val="005E1EF8"/>
    <w:rsid w:val="005F51A4"/>
    <w:rsid w:val="00607222"/>
    <w:rsid w:val="00612B78"/>
    <w:rsid w:val="006322CA"/>
    <w:rsid w:val="006451B1"/>
    <w:rsid w:val="00656032"/>
    <w:rsid w:val="006628F7"/>
    <w:rsid w:val="006700DA"/>
    <w:rsid w:val="00684151"/>
    <w:rsid w:val="00684DE6"/>
    <w:rsid w:val="0069022E"/>
    <w:rsid w:val="006A207E"/>
    <w:rsid w:val="006A2E80"/>
    <w:rsid w:val="006A50A2"/>
    <w:rsid w:val="006B4DBC"/>
    <w:rsid w:val="006B63AB"/>
    <w:rsid w:val="006E4370"/>
    <w:rsid w:val="006E7DA8"/>
    <w:rsid w:val="006F3098"/>
    <w:rsid w:val="00727CE1"/>
    <w:rsid w:val="00744FD4"/>
    <w:rsid w:val="00746517"/>
    <w:rsid w:val="00747CD5"/>
    <w:rsid w:val="00760359"/>
    <w:rsid w:val="00762332"/>
    <w:rsid w:val="0077399C"/>
    <w:rsid w:val="007830CA"/>
    <w:rsid w:val="007944B4"/>
    <w:rsid w:val="007B0D5C"/>
    <w:rsid w:val="008316F4"/>
    <w:rsid w:val="00831AB6"/>
    <w:rsid w:val="008321BE"/>
    <w:rsid w:val="00855802"/>
    <w:rsid w:val="00857EA8"/>
    <w:rsid w:val="008632AA"/>
    <w:rsid w:val="008778D4"/>
    <w:rsid w:val="00894BBD"/>
    <w:rsid w:val="008B23D6"/>
    <w:rsid w:val="008B4088"/>
    <w:rsid w:val="0090637A"/>
    <w:rsid w:val="009215B6"/>
    <w:rsid w:val="00922D09"/>
    <w:rsid w:val="00923CD5"/>
    <w:rsid w:val="0093068F"/>
    <w:rsid w:val="0093101C"/>
    <w:rsid w:val="00940D25"/>
    <w:rsid w:val="009502A9"/>
    <w:rsid w:val="0095684C"/>
    <w:rsid w:val="00957905"/>
    <w:rsid w:val="009600B2"/>
    <w:rsid w:val="0096175C"/>
    <w:rsid w:val="0097161D"/>
    <w:rsid w:val="009A27FC"/>
    <w:rsid w:val="009B4844"/>
    <w:rsid w:val="009D0992"/>
    <w:rsid w:val="009F21B8"/>
    <w:rsid w:val="00A128E0"/>
    <w:rsid w:val="00A20569"/>
    <w:rsid w:val="00A3029E"/>
    <w:rsid w:val="00A74D6C"/>
    <w:rsid w:val="00A92677"/>
    <w:rsid w:val="00AB0F46"/>
    <w:rsid w:val="00AB4AFD"/>
    <w:rsid w:val="00AF2503"/>
    <w:rsid w:val="00AF2B6B"/>
    <w:rsid w:val="00B11F45"/>
    <w:rsid w:val="00B17DDE"/>
    <w:rsid w:val="00B23710"/>
    <w:rsid w:val="00B4561F"/>
    <w:rsid w:val="00B52E0A"/>
    <w:rsid w:val="00B608F2"/>
    <w:rsid w:val="00B61C21"/>
    <w:rsid w:val="00B6634E"/>
    <w:rsid w:val="00B6749F"/>
    <w:rsid w:val="00B74689"/>
    <w:rsid w:val="00B9570F"/>
    <w:rsid w:val="00BA4FEF"/>
    <w:rsid w:val="00BC01B5"/>
    <w:rsid w:val="00BF3CE2"/>
    <w:rsid w:val="00C00B25"/>
    <w:rsid w:val="00C12906"/>
    <w:rsid w:val="00C2216A"/>
    <w:rsid w:val="00C532F0"/>
    <w:rsid w:val="00C64B70"/>
    <w:rsid w:val="00C86DCC"/>
    <w:rsid w:val="00C909F5"/>
    <w:rsid w:val="00CA4A25"/>
    <w:rsid w:val="00CA72A5"/>
    <w:rsid w:val="00CB1B72"/>
    <w:rsid w:val="00CB7615"/>
    <w:rsid w:val="00CC5A21"/>
    <w:rsid w:val="00CC7242"/>
    <w:rsid w:val="00CD4331"/>
    <w:rsid w:val="00CD6019"/>
    <w:rsid w:val="00CE4836"/>
    <w:rsid w:val="00D10C26"/>
    <w:rsid w:val="00D23EC7"/>
    <w:rsid w:val="00D2618E"/>
    <w:rsid w:val="00D415EF"/>
    <w:rsid w:val="00D619F7"/>
    <w:rsid w:val="00D848B6"/>
    <w:rsid w:val="00D85AEF"/>
    <w:rsid w:val="00DA7D41"/>
    <w:rsid w:val="00DB203E"/>
    <w:rsid w:val="00DB2DF8"/>
    <w:rsid w:val="00DB4598"/>
    <w:rsid w:val="00DB54C8"/>
    <w:rsid w:val="00DE2C55"/>
    <w:rsid w:val="00DE41F8"/>
    <w:rsid w:val="00DF20FF"/>
    <w:rsid w:val="00E134CB"/>
    <w:rsid w:val="00E30201"/>
    <w:rsid w:val="00E52229"/>
    <w:rsid w:val="00E55372"/>
    <w:rsid w:val="00E831E3"/>
    <w:rsid w:val="00EB5458"/>
    <w:rsid w:val="00EC0AF2"/>
    <w:rsid w:val="00EF0259"/>
    <w:rsid w:val="00EF2C9C"/>
    <w:rsid w:val="00F52EE6"/>
    <w:rsid w:val="00F57B1A"/>
    <w:rsid w:val="00F64CD2"/>
    <w:rsid w:val="00F668CB"/>
    <w:rsid w:val="00F873A2"/>
    <w:rsid w:val="00FA0CE9"/>
    <w:rsid w:val="00FA3990"/>
    <w:rsid w:val="00FB1A86"/>
    <w:rsid w:val="00FB2091"/>
    <w:rsid w:val="00FC1F31"/>
    <w:rsid w:val="00FC2992"/>
    <w:rsid w:val="00FD5AF9"/>
    <w:rsid w:val="00FD718B"/>
    <w:rsid w:val="00FE1840"/>
    <w:rsid w:val="00FE789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A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D5A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5AF9"/>
  </w:style>
  <w:style w:type="paragraph" w:styleId="EndnoteText">
    <w:name w:val="endnote text"/>
    <w:basedOn w:val="Normal"/>
    <w:link w:val="EndnoteTextChar"/>
    <w:uiPriority w:val="99"/>
    <w:unhideWhenUsed/>
    <w:rsid w:val="00FD5AF9"/>
    <w:pPr>
      <w:spacing w:after="0" w:line="240" w:lineRule="auto"/>
    </w:pPr>
    <w:rPr>
      <w:sz w:val="20"/>
      <w:szCs w:val="20"/>
    </w:rPr>
  </w:style>
  <w:style w:type="character" w:customStyle="1" w:styleId="EndnoteTextChar">
    <w:name w:val="Endnote Text Char"/>
    <w:basedOn w:val="DefaultParagraphFont"/>
    <w:link w:val="EndnoteText"/>
    <w:uiPriority w:val="99"/>
    <w:rsid w:val="00FD5AF9"/>
    <w:rPr>
      <w:sz w:val="20"/>
      <w:szCs w:val="20"/>
    </w:rPr>
  </w:style>
  <w:style w:type="paragraph" w:styleId="ListParagraph">
    <w:name w:val="List Paragraph"/>
    <w:basedOn w:val="Normal"/>
    <w:uiPriority w:val="34"/>
    <w:qFormat/>
    <w:rsid w:val="00FD5AF9"/>
    <w:pPr>
      <w:ind w:left="720"/>
      <w:contextualSpacing/>
    </w:pPr>
  </w:style>
  <w:style w:type="character" w:styleId="EndnoteReference">
    <w:name w:val="endnote reference"/>
    <w:basedOn w:val="DefaultParagraphFont"/>
    <w:uiPriority w:val="99"/>
    <w:semiHidden/>
    <w:unhideWhenUsed/>
    <w:rsid w:val="00FD5AF9"/>
    <w:rPr>
      <w:vertAlign w:val="superscript"/>
    </w:rPr>
  </w:style>
</w:styles>
</file>

<file path=word/webSettings.xml><?xml version="1.0" encoding="utf-8"?>
<w:webSettings xmlns:r="http://schemas.openxmlformats.org/officeDocument/2006/relationships" xmlns:w="http://schemas.openxmlformats.org/wordprocessingml/2006/main">
  <w:divs>
    <w:div w:id="105736309">
      <w:bodyDiv w:val="1"/>
      <w:marLeft w:val="0"/>
      <w:marRight w:val="0"/>
      <w:marTop w:val="0"/>
      <w:marBottom w:val="0"/>
      <w:divBdr>
        <w:top w:val="none" w:sz="0" w:space="0" w:color="auto"/>
        <w:left w:val="none" w:sz="0" w:space="0" w:color="auto"/>
        <w:bottom w:val="none" w:sz="0" w:space="0" w:color="auto"/>
        <w:right w:val="none" w:sz="0" w:space="0" w:color="auto"/>
      </w:divBdr>
      <w:divsChild>
        <w:div w:id="1521311390">
          <w:marLeft w:val="0"/>
          <w:marRight w:val="0"/>
          <w:marTop w:val="0"/>
          <w:marBottom w:val="0"/>
          <w:divBdr>
            <w:top w:val="none" w:sz="0" w:space="0" w:color="auto"/>
            <w:left w:val="none" w:sz="0" w:space="0" w:color="auto"/>
            <w:bottom w:val="none" w:sz="0" w:space="0" w:color="auto"/>
            <w:right w:val="none" w:sz="0" w:space="0" w:color="auto"/>
          </w:divBdr>
        </w:div>
      </w:divsChild>
    </w:div>
    <w:div w:id="141434173">
      <w:bodyDiv w:val="1"/>
      <w:marLeft w:val="0"/>
      <w:marRight w:val="0"/>
      <w:marTop w:val="0"/>
      <w:marBottom w:val="0"/>
      <w:divBdr>
        <w:top w:val="none" w:sz="0" w:space="0" w:color="auto"/>
        <w:left w:val="none" w:sz="0" w:space="0" w:color="auto"/>
        <w:bottom w:val="none" w:sz="0" w:space="0" w:color="auto"/>
        <w:right w:val="none" w:sz="0" w:space="0" w:color="auto"/>
      </w:divBdr>
      <w:divsChild>
        <w:div w:id="2004773836">
          <w:marLeft w:val="0"/>
          <w:marRight w:val="0"/>
          <w:marTop w:val="0"/>
          <w:marBottom w:val="0"/>
          <w:divBdr>
            <w:top w:val="none" w:sz="0" w:space="0" w:color="auto"/>
            <w:left w:val="none" w:sz="0" w:space="0" w:color="auto"/>
            <w:bottom w:val="none" w:sz="0" w:space="0" w:color="auto"/>
            <w:right w:val="none" w:sz="0" w:space="0" w:color="auto"/>
          </w:divBdr>
        </w:div>
      </w:divsChild>
    </w:div>
    <w:div w:id="434985975">
      <w:bodyDiv w:val="1"/>
      <w:marLeft w:val="0"/>
      <w:marRight w:val="0"/>
      <w:marTop w:val="0"/>
      <w:marBottom w:val="0"/>
      <w:divBdr>
        <w:top w:val="none" w:sz="0" w:space="0" w:color="auto"/>
        <w:left w:val="none" w:sz="0" w:space="0" w:color="auto"/>
        <w:bottom w:val="none" w:sz="0" w:space="0" w:color="auto"/>
        <w:right w:val="none" w:sz="0" w:space="0" w:color="auto"/>
      </w:divBdr>
      <w:divsChild>
        <w:div w:id="879169404">
          <w:marLeft w:val="0"/>
          <w:marRight w:val="0"/>
          <w:marTop w:val="0"/>
          <w:marBottom w:val="0"/>
          <w:divBdr>
            <w:top w:val="none" w:sz="0" w:space="0" w:color="auto"/>
            <w:left w:val="none" w:sz="0" w:space="0" w:color="auto"/>
            <w:bottom w:val="none" w:sz="0" w:space="0" w:color="auto"/>
            <w:right w:val="none" w:sz="0" w:space="0" w:color="auto"/>
          </w:divBdr>
        </w:div>
      </w:divsChild>
    </w:div>
    <w:div w:id="1206793606">
      <w:bodyDiv w:val="1"/>
      <w:marLeft w:val="0"/>
      <w:marRight w:val="0"/>
      <w:marTop w:val="0"/>
      <w:marBottom w:val="0"/>
      <w:divBdr>
        <w:top w:val="none" w:sz="0" w:space="0" w:color="auto"/>
        <w:left w:val="none" w:sz="0" w:space="0" w:color="auto"/>
        <w:bottom w:val="none" w:sz="0" w:space="0" w:color="auto"/>
        <w:right w:val="none" w:sz="0" w:space="0" w:color="auto"/>
      </w:divBdr>
      <w:divsChild>
        <w:div w:id="1579637284">
          <w:marLeft w:val="0"/>
          <w:marRight w:val="0"/>
          <w:marTop w:val="0"/>
          <w:marBottom w:val="0"/>
          <w:divBdr>
            <w:top w:val="none" w:sz="0" w:space="0" w:color="auto"/>
            <w:left w:val="none" w:sz="0" w:space="0" w:color="auto"/>
            <w:bottom w:val="none" w:sz="0" w:space="0" w:color="auto"/>
            <w:right w:val="none" w:sz="0" w:space="0" w:color="auto"/>
          </w:divBdr>
        </w:div>
      </w:divsChild>
    </w:div>
    <w:div w:id="189026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22</Pages>
  <Words>8045</Words>
  <Characters>45863</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h</cp:lastModifiedBy>
  <cp:revision>240</cp:revision>
  <cp:lastPrinted>2014-08-15T16:59:00Z</cp:lastPrinted>
  <dcterms:created xsi:type="dcterms:W3CDTF">2014-08-13T12:05:00Z</dcterms:created>
  <dcterms:modified xsi:type="dcterms:W3CDTF">2014-08-20T16:35:00Z</dcterms:modified>
</cp:coreProperties>
</file>